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D85A40" w14:textId="77777777" w:rsidR="00E45A31" w:rsidRDefault="00381D99">
      <w:pPr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附件</w:t>
      </w:r>
    </w:p>
    <w:p w14:paraId="320B178D" w14:textId="77777777" w:rsidR="00E45A31" w:rsidRDefault="00381D99">
      <w:pPr>
        <w:jc w:val="center"/>
        <w:rPr>
          <w:b/>
          <w:bCs/>
          <w:sz w:val="72"/>
        </w:rPr>
      </w:pPr>
      <w:r>
        <w:rPr>
          <w:rFonts w:ascii="仿宋" w:eastAsia="仿宋" w:hAnsi="仿宋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1CF3BC" wp14:editId="11BF493E">
                <wp:simplePos x="0" y="0"/>
                <wp:positionH relativeFrom="column">
                  <wp:posOffset>3905250</wp:posOffset>
                </wp:positionH>
                <wp:positionV relativeFrom="paragraph">
                  <wp:posOffset>17145</wp:posOffset>
                </wp:positionV>
                <wp:extent cx="1942465" cy="396240"/>
                <wp:effectExtent l="3810" t="3810" r="0" b="0"/>
                <wp:wrapNone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2465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A0385B7" w14:textId="77777777" w:rsidR="00E45A31" w:rsidRDefault="00381D99">
                            <w:pPr>
                              <w:rPr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编号：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u w:val="single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201CF3BC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307.5pt;margin-top:1.35pt;width:152.95pt;height:31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" stroked="f">
                <v:textbox>
                  <w:txbxContent>
                    <w:p w14:paraId="2A0385B7" w14:textId="77777777" w:rsidR="00E45A31" w:rsidRDefault="00381D99">
                      <w:pPr>
                        <w:rPr>
                          <w:u w:val="single"/>
                        </w:rPr>
                      </w:pPr>
                      <w:r>
                        <w:rPr>
                          <w:rFonts w:hint="eastAsia"/>
                        </w:rPr>
                        <w:t>编号：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</w:t>
                      </w:r>
                      <w:r>
                        <w:rPr>
                          <w:u w:val="single"/>
                        </w:rPr>
                        <w:t xml:space="preserve">       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6E934EF1" w14:textId="77777777" w:rsidR="00E45A31" w:rsidRDefault="00E45A31">
      <w:pPr>
        <w:jc w:val="center"/>
        <w:rPr>
          <w:b/>
          <w:bCs/>
          <w:sz w:val="72"/>
        </w:rPr>
      </w:pPr>
    </w:p>
    <w:p w14:paraId="244861C6" w14:textId="77777777" w:rsidR="00E45A31" w:rsidRDefault="00381D99">
      <w:pPr>
        <w:jc w:val="center"/>
        <w:rPr>
          <w:b/>
          <w:bCs/>
          <w:sz w:val="72"/>
        </w:rPr>
      </w:pPr>
      <w:r>
        <w:rPr>
          <w:rFonts w:hint="eastAsia"/>
          <w:b/>
          <w:bCs/>
          <w:sz w:val="72"/>
        </w:rPr>
        <w:t>浙江水利</w:t>
      </w:r>
      <w:r>
        <w:rPr>
          <w:b/>
          <w:bCs/>
          <w:sz w:val="72"/>
        </w:rPr>
        <w:t>水电学院</w:t>
      </w:r>
    </w:p>
    <w:p w14:paraId="07DBA3E7" w14:textId="77777777" w:rsidR="00E45A31" w:rsidRDefault="00E45A31">
      <w:pPr>
        <w:jc w:val="center"/>
        <w:rPr>
          <w:b/>
          <w:bCs/>
          <w:sz w:val="48"/>
        </w:rPr>
      </w:pPr>
    </w:p>
    <w:p w14:paraId="102B8686" w14:textId="77777777" w:rsidR="00E45A31" w:rsidRDefault="00381D99">
      <w:pPr>
        <w:spacing w:line="360" w:lineRule="auto"/>
        <w:jc w:val="center"/>
        <w:rPr>
          <w:b/>
          <w:bCs/>
          <w:sz w:val="52"/>
        </w:rPr>
      </w:pPr>
      <w:r>
        <w:rPr>
          <w:rFonts w:hint="eastAsia"/>
          <w:b/>
          <w:bCs/>
          <w:sz w:val="52"/>
        </w:rPr>
        <w:t>大型仪器设备申购论证报告</w:t>
      </w:r>
    </w:p>
    <w:p w14:paraId="70D47F98" w14:textId="77777777" w:rsidR="00E45A31" w:rsidRDefault="00E45A31">
      <w:pPr>
        <w:jc w:val="center"/>
        <w:rPr>
          <w:b/>
          <w:bCs/>
          <w:szCs w:val="21"/>
        </w:rPr>
      </w:pPr>
    </w:p>
    <w:p w14:paraId="232FDDE9" w14:textId="77777777" w:rsidR="00E45A31" w:rsidRDefault="00E45A31">
      <w:pPr>
        <w:jc w:val="center"/>
        <w:rPr>
          <w:b/>
          <w:bCs/>
          <w:sz w:val="44"/>
        </w:rPr>
      </w:pPr>
    </w:p>
    <w:p w14:paraId="7E60F880" w14:textId="77777777" w:rsidR="00E45A31" w:rsidRDefault="00E45A31">
      <w:pPr>
        <w:jc w:val="center"/>
        <w:rPr>
          <w:b/>
          <w:bCs/>
          <w:sz w:val="44"/>
        </w:rPr>
      </w:pPr>
    </w:p>
    <w:p w14:paraId="692A43EE" w14:textId="440AD536" w:rsidR="00E45A31" w:rsidRDefault="00381D99">
      <w:pPr>
        <w:spacing w:beforeLines="50" w:before="156" w:afterLines="50" w:after="156"/>
        <w:ind w:leftChars="700" w:left="1470"/>
        <w:jc w:val="left"/>
        <w:rPr>
          <w:rFonts w:ascii="宋体" w:hAnsi="宋体"/>
          <w:snapToGrid w:val="0"/>
          <w:spacing w:val="40"/>
          <w:kern w:val="36"/>
          <w:sz w:val="28"/>
          <w:u w:val="single"/>
        </w:rPr>
      </w:pPr>
      <w:r>
        <w:rPr>
          <w:rFonts w:ascii="宋体" w:hAnsi="宋体" w:hint="eastAsia"/>
          <w:snapToGrid w:val="0"/>
          <w:spacing w:val="40"/>
          <w:kern w:val="36"/>
          <w:sz w:val="28"/>
        </w:rPr>
        <w:t>仪器</w:t>
      </w:r>
      <w:r>
        <w:rPr>
          <w:rFonts w:ascii="宋体" w:hAnsi="宋体"/>
          <w:snapToGrid w:val="0"/>
          <w:spacing w:val="40"/>
          <w:kern w:val="36"/>
          <w:sz w:val="28"/>
        </w:rPr>
        <w:t>设备名称</w:t>
      </w:r>
      <w:r>
        <w:rPr>
          <w:rFonts w:ascii="宋体" w:hAnsi="宋体" w:hint="eastAsia"/>
          <w:snapToGrid w:val="0"/>
          <w:spacing w:val="40"/>
          <w:kern w:val="36"/>
          <w:sz w:val="28"/>
        </w:rPr>
        <w:t xml:space="preserve"> </w:t>
      </w:r>
      <w:r>
        <w:rPr>
          <w:rFonts w:ascii="宋体" w:hAnsi="宋体"/>
          <w:snapToGrid w:val="0"/>
          <w:spacing w:val="40"/>
          <w:kern w:val="36"/>
          <w:sz w:val="28"/>
          <w:u w:val="single"/>
        </w:rPr>
        <w:t xml:space="preserve">    </w:t>
      </w:r>
      <w:r w:rsidR="00FF4B2F" w:rsidRPr="00FF4B2F">
        <w:rPr>
          <w:rFonts w:ascii="宋体" w:hAnsi="宋体" w:hint="eastAsia"/>
          <w:snapToGrid w:val="0"/>
          <w:spacing w:val="40"/>
          <w:kern w:val="36"/>
          <w:sz w:val="28"/>
          <w:u w:val="single"/>
        </w:rPr>
        <w:t>机器视觉平台</w:t>
      </w:r>
      <w:r>
        <w:rPr>
          <w:rFonts w:ascii="宋体" w:hAnsi="宋体"/>
          <w:snapToGrid w:val="0"/>
          <w:spacing w:val="40"/>
          <w:kern w:val="36"/>
          <w:sz w:val="28"/>
          <w:u w:val="single"/>
        </w:rPr>
        <w:t xml:space="preserve">     </w:t>
      </w:r>
    </w:p>
    <w:p w14:paraId="157CDE00" w14:textId="1B5B6429" w:rsidR="00E45A31" w:rsidRDefault="00381D99">
      <w:pPr>
        <w:spacing w:beforeLines="50" w:before="156" w:afterLines="50" w:after="156"/>
        <w:ind w:leftChars="700" w:left="1470"/>
        <w:jc w:val="left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申  请  单  位</w:t>
      </w:r>
      <w:r>
        <w:rPr>
          <w:rFonts w:ascii="宋体" w:hAnsi="宋体" w:hint="eastAsia"/>
          <w:snapToGrid w:val="0"/>
          <w:spacing w:val="40"/>
          <w:kern w:val="36"/>
          <w:sz w:val="28"/>
        </w:rPr>
        <w:t xml:space="preserve"> </w:t>
      </w:r>
      <w:r>
        <w:rPr>
          <w:rFonts w:ascii="宋体" w:hAnsi="宋体" w:hint="eastAsia"/>
          <w:snapToGrid w:val="0"/>
          <w:spacing w:val="40"/>
          <w:kern w:val="36"/>
          <w:sz w:val="28"/>
          <w:u w:val="single"/>
        </w:rPr>
        <w:t xml:space="preserve">  </w:t>
      </w:r>
      <w:r>
        <w:rPr>
          <w:rFonts w:ascii="宋体" w:hAnsi="宋体"/>
          <w:snapToGrid w:val="0"/>
          <w:spacing w:val="40"/>
          <w:kern w:val="36"/>
          <w:sz w:val="28"/>
          <w:u w:val="single"/>
        </w:rPr>
        <w:t xml:space="preserve"> </w:t>
      </w:r>
      <w:r w:rsidR="00FF4B2F">
        <w:rPr>
          <w:rFonts w:ascii="宋体" w:hAnsi="宋体" w:hint="eastAsia"/>
          <w:snapToGrid w:val="0"/>
          <w:spacing w:val="40"/>
          <w:kern w:val="36"/>
          <w:sz w:val="28"/>
          <w:u w:val="single"/>
        </w:rPr>
        <w:t>机械与汽车工程</w:t>
      </w:r>
      <w:r>
        <w:rPr>
          <w:rFonts w:ascii="宋体" w:hAnsi="宋体"/>
          <w:snapToGrid w:val="0"/>
          <w:spacing w:val="40"/>
          <w:kern w:val="36"/>
          <w:sz w:val="28"/>
          <w:u w:val="single"/>
        </w:rPr>
        <w:t xml:space="preserve"> </w:t>
      </w:r>
      <w:r>
        <w:rPr>
          <w:rFonts w:ascii="宋体" w:hAnsi="宋体" w:hint="eastAsia"/>
          <w:snapToGrid w:val="0"/>
          <w:spacing w:val="40"/>
          <w:kern w:val="36"/>
          <w:sz w:val="28"/>
        </w:rPr>
        <w:t>学院（部门）</w:t>
      </w:r>
    </w:p>
    <w:p w14:paraId="725D65FC" w14:textId="2AA2E225" w:rsidR="00E45A31" w:rsidRDefault="00381D99">
      <w:pPr>
        <w:spacing w:beforeLines="50" w:before="156" w:afterLines="50" w:after="156"/>
        <w:ind w:leftChars="700" w:left="1470"/>
        <w:jc w:val="left"/>
        <w:rPr>
          <w:rFonts w:ascii="宋体" w:hAnsi="宋体"/>
          <w:snapToGrid w:val="0"/>
          <w:spacing w:val="40"/>
          <w:kern w:val="36"/>
          <w:sz w:val="28"/>
          <w:u w:val="single"/>
        </w:rPr>
      </w:pPr>
      <w:r>
        <w:rPr>
          <w:rFonts w:ascii="宋体" w:hAnsi="宋体" w:hint="eastAsia"/>
          <w:sz w:val="28"/>
        </w:rPr>
        <w:t>申 请 人（签名）</w:t>
      </w:r>
      <w:r>
        <w:rPr>
          <w:rFonts w:ascii="宋体" w:hAnsi="宋体"/>
          <w:snapToGrid w:val="0"/>
          <w:spacing w:val="40"/>
          <w:kern w:val="36"/>
          <w:sz w:val="28"/>
          <w:u w:val="single"/>
        </w:rPr>
        <w:t xml:space="preserve">    </w:t>
      </w:r>
      <w:r w:rsidR="004D373E">
        <w:rPr>
          <w:rFonts w:ascii="宋体" w:hAnsi="宋体" w:hint="eastAsia"/>
          <w:snapToGrid w:val="0"/>
          <w:spacing w:val="40"/>
          <w:kern w:val="36"/>
          <w:sz w:val="28"/>
          <w:u w:val="single"/>
        </w:rPr>
        <w:t>邓成钢</w:t>
      </w:r>
      <w:r>
        <w:rPr>
          <w:rFonts w:ascii="宋体" w:hAnsi="宋体"/>
          <w:snapToGrid w:val="0"/>
          <w:spacing w:val="40"/>
          <w:kern w:val="36"/>
          <w:sz w:val="28"/>
          <w:u w:val="single"/>
        </w:rPr>
        <w:t xml:space="preserve"> </w:t>
      </w:r>
      <w:r w:rsidR="00C71248">
        <w:rPr>
          <w:rFonts w:ascii="宋体" w:hAnsi="宋体" w:hint="eastAsia"/>
          <w:snapToGrid w:val="0"/>
          <w:spacing w:val="40"/>
          <w:kern w:val="36"/>
          <w:sz w:val="28"/>
          <w:u w:val="single"/>
        </w:rPr>
        <w:t xml:space="preserve"> </w:t>
      </w:r>
      <w:r w:rsidR="00C71248">
        <w:rPr>
          <w:rFonts w:ascii="宋体" w:hAnsi="宋体"/>
          <w:snapToGrid w:val="0"/>
          <w:spacing w:val="40"/>
          <w:kern w:val="36"/>
          <w:sz w:val="28"/>
          <w:u w:val="single"/>
        </w:rPr>
        <w:t xml:space="preserve">     </w:t>
      </w:r>
      <w:r w:rsidR="004D373E">
        <w:rPr>
          <w:rFonts w:ascii="宋体" w:hAnsi="宋体"/>
          <w:snapToGrid w:val="0"/>
          <w:spacing w:val="40"/>
          <w:kern w:val="36"/>
          <w:sz w:val="28"/>
          <w:u w:val="single"/>
        </w:rPr>
        <w:t xml:space="preserve">    </w:t>
      </w:r>
    </w:p>
    <w:p w14:paraId="041E7966" w14:textId="6725DCC7" w:rsidR="00E45A31" w:rsidRDefault="00381D99">
      <w:pPr>
        <w:spacing w:beforeLines="50" w:before="156" w:afterLines="50" w:after="156"/>
        <w:ind w:leftChars="700" w:left="1470"/>
        <w:jc w:val="left"/>
        <w:rPr>
          <w:rFonts w:ascii="宋体" w:hAnsi="宋体"/>
          <w:snapToGrid w:val="0"/>
          <w:spacing w:val="40"/>
          <w:kern w:val="36"/>
          <w:sz w:val="28"/>
        </w:rPr>
      </w:pPr>
      <w:r>
        <w:rPr>
          <w:rFonts w:ascii="宋体" w:hAnsi="宋体" w:hint="eastAsia"/>
          <w:snapToGrid w:val="0"/>
          <w:spacing w:val="40"/>
          <w:kern w:val="36"/>
          <w:sz w:val="28"/>
        </w:rPr>
        <w:t xml:space="preserve">联 系 </w:t>
      </w:r>
      <w:r>
        <w:rPr>
          <w:rFonts w:ascii="宋体" w:hAnsi="宋体"/>
          <w:snapToGrid w:val="0"/>
          <w:spacing w:val="40"/>
          <w:kern w:val="36"/>
          <w:sz w:val="28"/>
        </w:rPr>
        <w:t>电</w:t>
      </w:r>
      <w:r>
        <w:rPr>
          <w:rFonts w:ascii="宋体" w:hAnsi="宋体" w:hint="eastAsia"/>
          <w:snapToGrid w:val="0"/>
          <w:spacing w:val="40"/>
          <w:kern w:val="36"/>
          <w:sz w:val="28"/>
        </w:rPr>
        <w:t xml:space="preserve"> </w:t>
      </w:r>
      <w:r>
        <w:rPr>
          <w:rFonts w:ascii="宋体" w:hAnsi="宋体"/>
          <w:snapToGrid w:val="0"/>
          <w:spacing w:val="40"/>
          <w:kern w:val="36"/>
          <w:sz w:val="28"/>
        </w:rPr>
        <w:t>话</w:t>
      </w:r>
      <w:r>
        <w:rPr>
          <w:rFonts w:ascii="宋体" w:hAnsi="宋体" w:hint="eastAsia"/>
          <w:snapToGrid w:val="0"/>
          <w:spacing w:val="40"/>
          <w:kern w:val="36"/>
          <w:sz w:val="28"/>
          <w:u w:val="single"/>
        </w:rPr>
        <w:t xml:space="preserve">  </w:t>
      </w:r>
      <w:r>
        <w:rPr>
          <w:rFonts w:ascii="宋体" w:hAnsi="宋体"/>
          <w:snapToGrid w:val="0"/>
          <w:spacing w:val="40"/>
          <w:kern w:val="36"/>
          <w:sz w:val="28"/>
          <w:u w:val="single"/>
        </w:rPr>
        <w:t xml:space="preserve">   </w:t>
      </w:r>
      <w:r w:rsidR="00FF4B2F">
        <w:rPr>
          <w:rFonts w:ascii="宋体" w:hAnsi="宋体"/>
          <w:snapToGrid w:val="0"/>
          <w:spacing w:val="40"/>
          <w:kern w:val="36"/>
          <w:sz w:val="28"/>
          <w:u w:val="single"/>
        </w:rPr>
        <w:t>13116741956</w:t>
      </w:r>
      <w:r>
        <w:rPr>
          <w:rFonts w:ascii="宋体" w:hAnsi="宋体"/>
          <w:snapToGrid w:val="0"/>
          <w:spacing w:val="40"/>
          <w:kern w:val="36"/>
          <w:sz w:val="28"/>
          <w:u w:val="single"/>
        </w:rPr>
        <w:t xml:space="preserve">      </w:t>
      </w:r>
      <w:r>
        <w:rPr>
          <w:rFonts w:ascii="宋体" w:hAnsi="宋体" w:hint="eastAsia"/>
          <w:snapToGrid w:val="0"/>
          <w:spacing w:val="40"/>
          <w:kern w:val="36"/>
          <w:sz w:val="28"/>
          <w:u w:val="single"/>
        </w:rPr>
        <w:t xml:space="preserve"> </w:t>
      </w:r>
    </w:p>
    <w:p w14:paraId="2023F37B" w14:textId="5E8CCB01" w:rsidR="00E45A31" w:rsidRDefault="00381D99">
      <w:pPr>
        <w:spacing w:beforeLines="50" w:before="156" w:afterLines="50" w:after="156"/>
        <w:ind w:leftChars="700" w:left="1470"/>
        <w:jc w:val="left"/>
        <w:rPr>
          <w:rFonts w:ascii="宋体" w:hAnsi="宋体"/>
          <w:snapToGrid w:val="0"/>
          <w:spacing w:val="40"/>
          <w:kern w:val="36"/>
          <w:sz w:val="28"/>
          <w:u w:val="single"/>
        </w:rPr>
      </w:pPr>
      <w:r>
        <w:rPr>
          <w:rFonts w:ascii="宋体" w:hAnsi="宋体" w:hint="eastAsia"/>
          <w:color w:val="000000"/>
          <w:sz w:val="28"/>
        </w:rPr>
        <w:t xml:space="preserve">申  请  日  期  </w:t>
      </w:r>
      <w:r>
        <w:rPr>
          <w:rFonts w:ascii="宋体" w:hAnsi="宋体" w:hint="eastAsia"/>
          <w:snapToGrid w:val="0"/>
          <w:spacing w:val="40"/>
          <w:kern w:val="36"/>
          <w:sz w:val="28"/>
          <w:u w:val="single"/>
        </w:rPr>
        <w:t xml:space="preserve"> </w:t>
      </w:r>
      <w:r w:rsidR="00FF4B2F">
        <w:rPr>
          <w:rFonts w:ascii="宋体" w:hAnsi="宋体"/>
          <w:snapToGrid w:val="0"/>
          <w:spacing w:val="40"/>
          <w:kern w:val="36"/>
          <w:sz w:val="28"/>
          <w:u w:val="single"/>
        </w:rPr>
        <w:t>202</w:t>
      </w:r>
      <w:r w:rsidR="007630B1">
        <w:rPr>
          <w:rFonts w:ascii="宋体" w:hAnsi="宋体"/>
          <w:snapToGrid w:val="0"/>
          <w:spacing w:val="40"/>
          <w:kern w:val="36"/>
          <w:sz w:val="28"/>
          <w:u w:val="single"/>
        </w:rPr>
        <w:t>2</w:t>
      </w:r>
      <w:r>
        <w:rPr>
          <w:rFonts w:ascii="宋体" w:hAnsi="宋体"/>
          <w:snapToGrid w:val="0"/>
          <w:spacing w:val="40"/>
          <w:kern w:val="36"/>
          <w:sz w:val="28"/>
          <w:u w:val="single"/>
        </w:rPr>
        <w:t xml:space="preserve"> </w:t>
      </w:r>
      <w:r>
        <w:rPr>
          <w:rFonts w:ascii="宋体" w:hAnsi="宋体" w:hint="eastAsia"/>
          <w:snapToGrid w:val="0"/>
          <w:spacing w:val="40"/>
          <w:kern w:val="36"/>
          <w:sz w:val="28"/>
        </w:rPr>
        <w:t>年</w:t>
      </w:r>
      <w:r>
        <w:rPr>
          <w:rFonts w:ascii="宋体" w:hAnsi="宋体"/>
          <w:snapToGrid w:val="0"/>
          <w:spacing w:val="40"/>
          <w:kern w:val="36"/>
          <w:sz w:val="28"/>
          <w:u w:val="single"/>
        </w:rPr>
        <w:t xml:space="preserve"> </w:t>
      </w:r>
      <w:r w:rsidR="007630B1">
        <w:rPr>
          <w:rFonts w:ascii="宋体" w:hAnsi="宋体"/>
          <w:snapToGrid w:val="0"/>
          <w:spacing w:val="40"/>
          <w:kern w:val="36"/>
          <w:sz w:val="28"/>
          <w:u w:val="single"/>
        </w:rPr>
        <w:t>9</w:t>
      </w:r>
      <w:r>
        <w:rPr>
          <w:rFonts w:ascii="宋体" w:hAnsi="宋体"/>
          <w:snapToGrid w:val="0"/>
          <w:spacing w:val="40"/>
          <w:kern w:val="36"/>
          <w:sz w:val="28"/>
          <w:u w:val="single"/>
        </w:rPr>
        <w:t xml:space="preserve"> </w:t>
      </w:r>
      <w:r>
        <w:rPr>
          <w:rFonts w:ascii="宋体" w:hAnsi="宋体" w:hint="eastAsia"/>
          <w:snapToGrid w:val="0"/>
          <w:spacing w:val="40"/>
          <w:kern w:val="36"/>
          <w:sz w:val="28"/>
        </w:rPr>
        <w:t>月</w:t>
      </w:r>
      <w:r>
        <w:rPr>
          <w:rFonts w:ascii="宋体" w:hAnsi="宋体"/>
          <w:snapToGrid w:val="0"/>
          <w:spacing w:val="40"/>
          <w:kern w:val="36"/>
          <w:sz w:val="28"/>
          <w:u w:val="single"/>
        </w:rPr>
        <w:t xml:space="preserve"> </w:t>
      </w:r>
      <w:r w:rsidR="007630B1">
        <w:rPr>
          <w:rFonts w:ascii="宋体" w:hAnsi="宋体"/>
          <w:snapToGrid w:val="0"/>
          <w:spacing w:val="40"/>
          <w:kern w:val="36"/>
          <w:sz w:val="28"/>
          <w:u w:val="single"/>
        </w:rPr>
        <w:t>18</w:t>
      </w:r>
      <w:r>
        <w:rPr>
          <w:rFonts w:ascii="宋体" w:hAnsi="宋体"/>
          <w:snapToGrid w:val="0"/>
          <w:spacing w:val="40"/>
          <w:kern w:val="36"/>
          <w:sz w:val="28"/>
          <w:u w:val="single"/>
        </w:rPr>
        <w:t xml:space="preserve"> </w:t>
      </w:r>
      <w:r>
        <w:rPr>
          <w:rFonts w:ascii="宋体" w:hAnsi="宋体" w:hint="eastAsia"/>
          <w:snapToGrid w:val="0"/>
          <w:spacing w:val="40"/>
          <w:kern w:val="36"/>
          <w:sz w:val="28"/>
        </w:rPr>
        <w:t>日</w:t>
      </w:r>
    </w:p>
    <w:p w14:paraId="1E407CB8" w14:textId="77777777" w:rsidR="00E45A31" w:rsidRDefault="00E45A31">
      <w:pPr>
        <w:jc w:val="center"/>
      </w:pPr>
    </w:p>
    <w:p w14:paraId="2AFD59D0" w14:textId="77777777" w:rsidR="00E45A31" w:rsidRDefault="00E45A31">
      <w:pPr>
        <w:spacing w:line="300" w:lineRule="exact"/>
        <w:ind w:leftChars="1114" w:left="2339"/>
      </w:pPr>
    </w:p>
    <w:p w14:paraId="546B5887" w14:textId="77777777" w:rsidR="00E45A31" w:rsidRDefault="00E45A31">
      <w:pPr>
        <w:spacing w:line="300" w:lineRule="exact"/>
        <w:jc w:val="center"/>
      </w:pPr>
    </w:p>
    <w:p w14:paraId="35301653" w14:textId="77777777" w:rsidR="00E45A31" w:rsidRDefault="00E45A31">
      <w:pPr>
        <w:spacing w:line="300" w:lineRule="exact"/>
        <w:jc w:val="center"/>
      </w:pPr>
    </w:p>
    <w:p w14:paraId="10D53B7B" w14:textId="77777777" w:rsidR="00E45A31" w:rsidRDefault="00E45A31">
      <w:pPr>
        <w:spacing w:line="300" w:lineRule="exact"/>
        <w:jc w:val="center"/>
      </w:pPr>
    </w:p>
    <w:p w14:paraId="5F57A28B" w14:textId="77777777" w:rsidR="00E45A31" w:rsidRDefault="00E45A31">
      <w:pPr>
        <w:spacing w:line="300" w:lineRule="exact"/>
        <w:jc w:val="center"/>
      </w:pPr>
    </w:p>
    <w:p w14:paraId="40038590" w14:textId="77777777" w:rsidR="00E45A31" w:rsidRDefault="00E45A31">
      <w:pPr>
        <w:spacing w:line="300" w:lineRule="exact"/>
        <w:jc w:val="center"/>
      </w:pPr>
    </w:p>
    <w:p w14:paraId="6227C1B3" w14:textId="77777777" w:rsidR="00E45A31" w:rsidRDefault="00E45A31">
      <w:pPr>
        <w:spacing w:line="300" w:lineRule="exact"/>
        <w:jc w:val="center"/>
      </w:pPr>
    </w:p>
    <w:p w14:paraId="2A3EC872" w14:textId="77777777" w:rsidR="00E45A31" w:rsidRDefault="00381D99">
      <w:pPr>
        <w:spacing w:line="360" w:lineRule="auto"/>
        <w:jc w:val="center"/>
        <w:rPr>
          <w:sz w:val="32"/>
        </w:rPr>
        <w:sectPr w:rsidR="00E45A31">
          <w:headerReference w:type="even" r:id="rId7"/>
          <w:footerReference w:type="even" r:id="rId8"/>
          <w:footerReference w:type="default" r:id="rId9"/>
          <w:headerReference w:type="first" r:id="rId10"/>
          <w:pgSz w:w="11907" w:h="16840"/>
          <w:pgMar w:top="1440" w:right="1021" w:bottom="1077" w:left="1191" w:header="851" w:footer="992" w:gutter="0"/>
          <w:pgNumType w:start="0"/>
          <w:cols w:space="425"/>
          <w:titlePg/>
          <w:docGrid w:type="lines" w:linePitch="312"/>
        </w:sectPr>
      </w:pPr>
      <w:r>
        <w:rPr>
          <w:rFonts w:hint="eastAsia"/>
          <w:sz w:val="32"/>
        </w:rPr>
        <w:t>实验室与设备管理处（采购</w:t>
      </w:r>
      <w:r>
        <w:rPr>
          <w:sz w:val="32"/>
        </w:rPr>
        <w:t>中心</w:t>
      </w:r>
      <w:r>
        <w:rPr>
          <w:rFonts w:hint="eastAsia"/>
          <w:sz w:val="32"/>
        </w:rPr>
        <w:t>）制</w:t>
      </w:r>
    </w:p>
    <w:p w14:paraId="459C7DC7" w14:textId="77777777" w:rsidR="00E45A31" w:rsidRDefault="00381D99">
      <w:pPr>
        <w:pStyle w:val="a5"/>
        <w:spacing w:before="100" w:beforeAutospacing="1" w:after="100" w:afterAutospacing="1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lastRenderedPageBreak/>
        <w:t>填表说明</w:t>
      </w:r>
    </w:p>
    <w:p w14:paraId="1F921642" w14:textId="77777777" w:rsidR="00E45A31" w:rsidRDefault="00381D99">
      <w:pPr>
        <w:pStyle w:val="Default"/>
        <w:ind w:firstLine="560"/>
        <w:rPr>
          <w:rFonts w:asciiTheme="minorHAnsi" w:eastAsiaTheme="minorEastAsia" w:hAnsi="Times New Roman" w:cstheme="minorBidi"/>
          <w:color w:val="auto"/>
          <w:kern w:val="2"/>
          <w:sz w:val="28"/>
          <w:szCs w:val="28"/>
        </w:rPr>
      </w:pPr>
      <w:r>
        <w:rPr>
          <w:rFonts w:asciiTheme="minorHAnsi" w:eastAsiaTheme="minorEastAsia" w:hAnsi="Times New Roman" w:cstheme="minorBidi" w:hint="eastAsia"/>
          <w:color w:val="auto"/>
          <w:kern w:val="2"/>
          <w:sz w:val="28"/>
          <w:szCs w:val="28"/>
        </w:rPr>
        <w:t>一、凡购买单价在</w:t>
      </w:r>
      <w:r>
        <w:rPr>
          <w:rFonts w:asciiTheme="minorHAnsi" w:eastAsiaTheme="minorEastAsia" w:hAnsi="Times New Roman" w:cstheme="minorBidi"/>
          <w:color w:val="auto"/>
          <w:kern w:val="2"/>
          <w:sz w:val="28"/>
          <w:szCs w:val="28"/>
        </w:rPr>
        <w:t>10</w:t>
      </w:r>
      <w:r>
        <w:rPr>
          <w:rFonts w:asciiTheme="minorHAnsi" w:eastAsiaTheme="minorEastAsia" w:hAnsi="Times New Roman" w:cstheme="minorBidi" w:hint="eastAsia"/>
          <w:color w:val="auto"/>
          <w:kern w:val="2"/>
          <w:sz w:val="28"/>
          <w:szCs w:val="28"/>
        </w:rPr>
        <w:t>万元</w:t>
      </w:r>
      <w:r>
        <w:rPr>
          <w:rFonts w:asciiTheme="minorHAnsi" w:eastAsiaTheme="minorEastAsia" w:hAnsi="Times New Roman" w:cstheme="minorBidi"/>
          <w:color w:val="auto"/>
          <w:kern w:val="2"/>
          <w:sz w:val="28"/>
          <w:szCs w:val="28"/>
        </w:rPr>
        <w:t>(</w:t>
      </w:r>
      <w:r>
        <w:rPr>
          <w:rFonts w:asciiTheme="minorHAnsi" w:eastAsiaTheme="minorEastAsia" w:hAnsi="Times New Roman" w:cstheme="minorBidi" w:hint="eastAsia"/>
          <w:color w:val="auto"/>
          <w:kern w:val="2"/>
          <w:sz w:val="28"/>
          <w:szCs w:val="28"/>
        </w:rPr>
        <w:t>含</w:t>
      </w:r>
      <w:r>
        <w:rPr>
          <w:rFonts w:asciiTheme="minorHAnsi" w:eastAsiaTheme="minorEastAsia" w:hAnsi="Times New Roman" w:cstheme="minorBidi"/>
          <w:color w:val="auto"/>
          <w:kern w:val="2"/>
          <w:sz w:val="28"/>
          <w:szCs w:val="28"/>
        </w:rPr>
        <w:t>)</w:t>
      </w:r>
      <w:r>
        <w:rPr>
          <w:rFonts w:asciiTheme="minorHAnsi" w:eastAsiaTheme="minorEastAsia" w:hAnsi="Times New Roman" w:cstheme="minorBidi" w:hint="eastAsia"/>
          <w:color w:val="auto"/>
          <w:kern w:val="2"/>
          <w:sz w:val="28"/>
          <w:szCs w:val="28"/>
        </w:rPr>
        <w:t>以上的仪器设备均需进行申购论证。</w:t>
      </w:r>
    </w:p>
    <w:p w14:paraId="426CA915" w14:textId="77777777" w:rsidR="00E45A31" w:rsidRDefault="00381D99">
      <w:pPr>
        <w:spacing w:line="360" w:lineRule="auto"/>
        <w:ind w:firstLineChars="200" w:firstLine="560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二、《申购</w:t>
      </w:r>
      <w:r>
        <w:rPr>
          <w:rFonts w:hAnsi="Times New Roman"/>
          <w:sz w:val="28"/>
          <w:szCs w:val="28"/>
        </w:rPr>
        <w:t>论证报告</w:t>
      </w:r>
      <w:r>
        <w:rPr>
          <w:rFonts w:hAnsi="Times New Roman" w:hint="eastAsia"/>
          <w:sz w:val="28"/>
          <w:szCs w:val="28"/>
        </w:rPr>
        <w:t>》</w:t>
      </w:r>
      <w:r>
        <w:rPr>
          <w:rFonts w:hAnsi="Times New Roman"/>
          <w:sz w:val="28"/>
          <w:szCs w:val="28"/>
        </w:rPr>
        <w:t>一式三份，经审核</w:t>
      </w:r>
      <w:r>
        <w:rPr>
          <w:rFonts w:hAnsi="Times New Roman" w:hint="eastAsia"/>
          <w:sz w:val="28"/>
          <w:szCs w:val="28"/>
        </w:rPr>
        <w:t>后</w:t>
      </w:r>
      <w:r>
        <w:rPr>
          <w:rFonts w:hAnsi="Times New Roman"/>
          <w:sz w:val="28"/>
          <w:szCs w:val="28"/>
        </w:rPr>
        <w:t>一份存实设处</w:t>
      </w:r>
      <w:r>
        <w:rPr>
          <w:rFonts w:hAnsi="Times New Roman" w:hint="eastAsia"/>
          <w:sz w:val="28"/>
          <w:szCs w:val="28"/>
        </w:rPr>
        <w:t>，</w:t>
      </w:r>
      <w:r>
        <w:rPr>
          <w:rFonts w:hAnsi="Times New Roman"/>
          <w:sz w:val="28"/>
          <w:szCs w:val="28"/>
        </w:rPr>
        <w:t>作为考核依据</w:t>
      </w:r>
      <w:r>
        <w:rPr>
          <w:rFonts w:hAnsi="Times New Roman" w:hint="eastAsia"/>
          <w:sz w:val="28"/>
          <w:szCs w:val="28"/>
        </w:rPr>
        <w:t>；一份存申请单位；一份申请人</w:t>
      </w:r>
      <w:r>
        <w:rPr>
          <w:rFonts w:hAnsi="Times New Roman"/>
          <w:sz w:val="28"/>
          <w:szCs w:val="28"/>
        </w:rPr>
        <w:t>待设备到货后</w:t>
      </w:r>
      <w:r>
        <w:rPr>
          <w:rFonts w:hAnsi="Times New Roman" w:hint="eastAsia"/>
          <w:sz w:val="28"/>
          <w:szCs w:val="28"/>
        </w:rPr>
        <w:t>存</w:t>
      </w:r>
      <w:r>
        <w:rPr>
          <w:rFonts w:hAnsi="Times New Roman"/>
          <w:sz w:val="28"/>
          <w:szCs w:val="28"/>
        </w:rPr>
        <w:t>入设备档案</w:t>
      </w:r>
      <w:r>
        <w:rPr>
          <w:rFonts w:hAnsi="Times New Roman" w:hint="eastAsia"/>
          <w:sz w:val="28"/>
          <w:szCs w:val="28"/>
        </w:rPr>
        <w:t>。</w:t>
      </w:r>
    </w:p>
    <w:p w14:paraId="5D9F72ED" w14:textId="77777777" w:rsidR="00E45A31" w:rsidRDefault="00381D99">
      <w:pPr>
        <w:pStyle w:val="a5"/>
        <w:adjustRightInd w:val="0"/>
        <w:snapToGrid w:val="0"/>
        <w:spacing w:line="360" w:lineRule="auto"/>
        <w:ind w:firstLineChars="200" w:firstLine="560"/>
        <w:rPr>
          <w:rFonts w:asciiTheme="minorHAnsi" w:eastAsiaTheme="minorEastAsia" w:hAnsi="Times New Roman" w:cstheme="minorBidi"/>
          <w:sz w:val="28"/>
          <w:szCs w:val="28"/>
        </w:rPr>
      </w:pPr>
      <w:r>
        <w:rPr>
          <w:rFonts w:asciiTheme="minorHAnsi" w:eastAsiaTheme="minorEastAsia" w:hAnsi="Times New Roman" w:cstheme="minorBidi" w:hint="eastAsia"/>
          <w:sz w:val="28"/>
          <w:szCs w:val="28"/>
        </w:rPr>
        <w:t>三</w:t>
      </w:r>
      <w:r>
        <w:rPr>
          <w:rFonts w:asciiTheme="minorHAnsi" w:eastAsiaTheme="minorEastAsia" w:hAnsi="Times New Roman" w:cstheme="minorBidi"/>
          <w:sz w:val="28"/>
          <w:szCs w:val="28"/>
        </w:rPr>
        <w:t>、单价</w:t>
      </w:r>
      <w:r>
        <w:rPr>
          <w:rFonts w:asciiTheme="minorHAnsi" w:eastAsiaTheme="minorEastAsia" w:hAnsi="Times New Roman" w:cstheme="minorBidi"/>
          <w:sz w:val="28"/>
          <w:szCs w:val="28"/>
        </w:rPr>
        <w:t>10</w:t>
      </w:r>
      <w:r>
        <w:rPr>
          <w:rFonts w:asciiTheme="minorHAnsi" w:eastAsiaTheme="minorEastAsia" w:hAnsi="Times New Roman" w:cstheme="minorBidi" w:hint="eastAsia"/>
          <w:sz w:val="28"/>
          <w:szCs w:val="28"/>
        </w:rPr>
        <w:t>-</w:t>
      </w:r>
      <w:r>
        <w:rPr>
          <w:rFonts w:asciiTheme="minorHAnsi" w:eastAsiaTheme="minorEastAsia" w:hAnsi="Times New Roman" w:cstheme="minorBidi"/>
          <w:sz w:val="28"/>
          <w:szCs w:val="28"/>
        </w:rPr>
        <w:t>40</w:t>
      </w:r>
      <w:r>
        <w:rPr>
          <w:rFonts w:asciiTheme="minorHAnsi" w:eastAsiaTheme="minorEastAsia" w:hAnsi="Times New Roman" w:cstheme="minorBidi"/>
          <w:sz w:val="28"/>
          <w:szCs w:val="28"/>
        </w:rPr>
        <w:t>万元的仪器设备由</w:t>
      </w:r>
      <w:r>
        <w:rPr>
          <w:rFonts w:asciiTheme="minorHAnsi" w:eastAsiaTheme="minorEastAsia" w:hAnsi="Times New Roman" w:cstheme="minorBidi" w:hint="eastAsia"/>
          <w:sz w:val="28"/>
          <w:szCs w:val="28"/>
        </w:rPr>
        <w:t>各单位</w:t>
      </w:r>
      <w:r>
        <w:rPr>
          <w:rFonts w:asciiTheme="minorHAnsi" w:eastAsiaTheme="minorEastAsia" w:hAnsi="Times New Roman" w:cstheme="minorBidi"/>
          <w:sz w:val="28"/>
          <w:szCs w:val="28"/>
        </w:rPr>
        <w:t>自行组织</w:t>
      </w:r>
      <w:r>
        <w:rPr>
          <w:rFonts w:asciiTheme="minorHAnsi" w:eastAsiaTheme="minorEastAsia" w:hAnsi="Times New Roman" w:cstheme="minorBidi" w:hint="eastAsia"/>
          <w:sz w:val="28"/>
          <w:szCs w:val="28"/>
        </w:rPr>
        <w:t>5</w:t>
      </w:r>
      <w:r>
        <w:rPr>
          <w:rFonts w:asciiTheme="minorHAnsi" w:eastAsiaTheme="minorEastAsia" w:hAnsi="Times New Roman" w:cstheme="minorBidi" w:hint="eastAsia"/>
          <w:sz w:val="28"/>
          <w:szCs w:val="28"/>
        </w:rPr>
        <w:t>名</w:t>
      </w:r>
      <w:r>
        <w:rPr>
          <w:rFonts w:asciiTheme="minorHAnsi" w:eastAsiaTheme="minorEastAsia" w:hAnsi="Times New Roman" w:cstheme="minorBidi"/>
          <w:sz w:val="28"/>
          <w:szCs w:val="28"/>
        </w:rPr>
        <w:t>专家论证、评议；单价</w:t>
      </w:r>
      <w:r>
        <w:rPr>
          <w:rFonts w:asciiTheme="minorHAnsi" w:eastAsiaTheme="minorEastAsia" w:hAnsi="Times New Roman" w:cstheme="minorBidi"/>
          <w:sz w:val="28"/>
          <w:szCs w:val="28"/>
        </w:rPr>
        <w:t>40</w:t>
      </w:r>
      <w:r>
        <w:rPr>
          <w:rFonts w:asciiTheme="minorHAnsi" w:eastAsiaTheme="minorEastAsia" w:hAnsi="Times New Roman" w:cstheme="minorBidi"/>
          <w:sz w:val="28"/>
          <w:szCs w:val="28"/>
        </w:rPr>
        <w:t>万元</w:t>
      </w:r>
      <w:r>
        <w:rPr>
          <w:rFonts w:asciiTheme="minorHAnsi" w:eastAsiaTheme="minorEastAsia" w:hAnsi="Times New Roman" w:cstheme="minorBidi" w:hint="eastAsia"/>
          <w:sz w:val="28"/>
          <w:szCs w:val="28"/>
        </w:rPr>
        <w:t>（含）</w:t>
      </w:r>
      <w:r>
        <w:rPr>
          <w:rFonts w:asciiTheme="minorHAnsi" w:eastAsiaTheme="minorEastAsia" w:hAnsi="Times New Roman" w:cstheme="minorBidi"/>
          <w:sz w:val="28"/>
          <w:szCs w:val="28"/>
        </w:rPr>
        <w:t>以上的仪器设备由</w:t>
      </w:r>
      <w:r>
        <w:rPr>
          <w:rFonts w:asciiTheme="minorHAnsi" w:eastAsiaTheme="minorEastAsia" w:hAnsi="Times New Roman" w:cstheme="minorBidi" w:hint="eastAsia"/>
          <w:sz w:val="28"/>
          <w:szCs w:val="28"/>
        </w:rPr>
        <w:t>各单位</w:t>
      </w:r>
      <w:r>
        <w:rPr>
          <w:rFonts w:asciiTheme="minorHAnsi" w:eastAsiaTheme="minorEastAsia" w:hAnsi="Times New Roman" w:cstheme="minorBidi"/>
          <w:sz w:val="28"/>
          <w:szCs w:val="28"/>
        </w:rPr>
        <w:t>组织</w:t>
      </w:r>
      <w:r>
        <w:rPr>
          <w:rFonts w:asciiTheme="minorHAnsi" w:eastAsiaTheme="minorEastAsia" w:hAnsi="Times New Roman" w:cstheme="minorBidi" w:hint="eastAsia"/>
          <w:sz w:val="28"/>
          <w:szCs w:val="28"/>
        </w:rPr>
        <w:t>5</w:t>
      </w:r>
      <w:r>
        <w:rPr>
          <w:rFonts w:asciiTheme="minorHAnsi" w:eastAsiaTheme="minorEastAsia" w:hAnsi="Times New Roman" w:cstheme="minorBidi" w:hint="eastAsia"/>
          <w:sz w:val="28"/>
          <w:szCs w:val="28"/>
        </w:rPr>
        <w:t>名</w:t>
      </w:r>
      <w:r>
        <w:rPr>
          <w:rFonts w:asciiTheme="minorHAnsi" w:eastAsiaTheme="minorEastAsia" w:hAnsi="Times New Roman" w:cstheme="minorBidi"/>
          <w:sz w:val="28"/>
          <w:szCs w:val="28"/>
        </w:rPr>
        <w:t>专家（其中必须有校外专家）论证、评议，</w:t>
      </w:r>
      <w:r>
        <w:rPr>
          <w:rFonts w:asciiTheme="minorHAnsi" w:eastAsiaTheme="minorEastAsia" w:hAnsi="Times New Roman" w:cstheme="minorBidi" w:hint="eastAsia"/>
          <w:sz w:val="28"/>
          <w:szCs w:val="28"/>
        </w:rPr>
        <w:t>实设处</w:t>
      </w:r>
      <w:r>
        <w:rPr>
          <w:rFonts w:asciiTheme="minorHAnsi" w:eastAsiaTheme="minorEastAsia" w:hAnsi="Times New Roman" w:cstheme="minorBidi"/>
          <w:sz w:val="28"/>
          <w:szCs w:val="28"/>
        </w:rPr>
        <w:t>参与。</w:t>
      </w:r>
    </w:p>
    <w:p w14:paraId="4908E84E" w14:textId="77777777" w:rsidR="00E45A31" w:rsidRDefault="00381D99">
      <w:pPr>
        <w:pStyle w:val="Default"/>
        <w:ind w:firstLine="560"/>
        <w:rPr>
          <w:rFonts w:asciiTheme="minorHAnsi" w:eastAsiaTheme="minorEastAsia" w:hAnsi="Times New Roman" w:cstheme="minorBidi"/>
          <w:color w:val="auto"/>
          <w:kern w:val="2"/>
          <w:sz w:val="28"/>
          <w:szCs w:val="28"/>
        </w:rPr>
      </w:pPr>
      <w:r>
        <w:rPr>
          <w:rFonts w:asciiTheme="minorHAnsi" w:eastAsiaTheme="minorEastAsia" w:hAnsi="Times New Roman" w:cstheme="minorBidi" w:hint="eastAsia"/>
          <w:color w:val="auto"/>
          <w:kern w:val="2"/>
          <w:sz w:val="28"/>
          <w:szCs w:val="28"/>
        </w:rPr>
        <w:t>四、如所购置仪器设备</w:t>
      </w:r>
      <w:r>
        <w:rPr>
          <w:rFonts w:asciiTheme="minorHAnsi" w:eastAsiaTheme="minorEastAsia" w:hAnsi="Times New Roman" w:cstheme="minorBidi"/>
          <w:color w:val="auto"/>
          <w:kern w:val="2"/>
          <w:sz w:val="28"/>
          <w:szCs w:val="28"/>
        </w:rPr>
        <w:t>(</w:t>
      </w:r>
      <w:r>
        <w:rPr>
          <w:rFonts w:asciiTheme="minorHAnsi" w:eastAsiaTheme="minorEastAsia" w:hAnsi="Times New Roman" w:cstheme="minorBidi" w:hint="eastAsia"/>
          <w:color w:val="auto"/>
          <w:kern w:val="2"/>
          <w:sz w:val="28"/>
          <w:szCs w:val="28"/>
        </w:rPr>
        <w:t>包括软件</w:t>
      </w:r>
      <w:r>
        <w:rPr>
          <w:rFonts w:asciiTheme="minorHAnsi" w:eastAsiaTheme="minorEastAsia" w:hAnsi="Times New Roman" w:cstheme="minorBidi"/>
          <w:color w:val="auto"/>
          <w:kern w:val="2"/>
          <w:sz w:val="28"/>
          <w:szCs w:val="28"/>
        </w:rPr>
        <w:t>)</w:t>
      </w:r>
      <w:r>
        <w:rPr>
          <w:rFonts w:asciiTheme="minorHAnsi" w:eastAsiaTheme="minorEastAsia" w:hAnsi="Times New Roman" w:cstheme="minorBidi" w:hint="eastAsia"/>
          <w:color w:val="auto"/>
          <w:kern w:val="2"/>
          <w:sz w:val="28"/>
          <w:szCs w:val="28"/>
        </w:rPr>
        <w:t>系原仪器设备附件、添置件、或扩大使用功能，请填写上原仪器设备的使用机时，培养人数等情况。</w:t>
      </w:r>
    </w:p>
    <w:p w14:paraId="75C4DBFD" w14:textId="77777777" w:rsidR="00E45A31" w:rsidRDefault="00381D99">
      <w:pPr>
        <w:pStyle w:val="Default"/>
        <w:ind w:firstLine="560"/>
        <w:rPr>
          <w:rFonts w:asciiTheme="minorHAnsi" w:eastAsiaTheme="minorEastAsia" w:hAnsi="Times New Roman" w:cstheme="minorBidi"/>
          <w:color w:val="auto"/>
          <w:kern w:val="2"/>
          <w:sz w:val="28"/>
          <w:szCs w:val="28"/>
        </w:rPr>
      </w:pPr>
      <w:r>
        <w:rPr>
          <w:rFonts w:asciiTheme="minorHAnsi" w:eastAsiaTheme="minorEastAsia" w:hAnsi="Times New Roman" w:cstheme="minorBidi" w:hint="eastAsia"/>
          <w:color w:val="auto"/>
          <w:kern w:val="2"/>
          <w:sz w:val="28"/>
          <w:szCs w:val="28"/>
        </w:rPr>
        <w:t>五、本表必须逐项详细、如实填写。</w:t>
      </w:r>
    </w:p>
    <w:p w14:paraId="1C386915" w14:textId="77777777" w:rsidR="00E45A31" w:rsidRDefault="00E45A31">
      <w:pPr>
        <w:spacing w:line="300" w:lineRule="exact"/>
        <w:rPr>
          <w:sz w:val="32"/>
        </w:rPr>
      </w:pPr>
    </w:p>
    <w:p w14:paraId="3B23FAF5" w14:textId="77777777" w:rsidR="00E45A31" w:rsidRDefault="00E45A31">
      <w:pPr>
        <w:spacing w:line="300" w:lineRule="exact"/>
        <w:rPr>
          <w:sz w:val="32"/>
        </w:rPr>
        <w:sectPr w:rsidR="00E45A31">
          <w:pgSz w:w="11907" w:h="16840"/>
          <w:pgMar w:top="1440" w:right="1021" w:bottom="1077" w:left="1191" w:header="851" w:footer="992" w:gutter="0"/>
          <w:pgNumType w:start="0"/>
          <w:cols w:space="425"/>
          <w:titlePg/>
          <w:docGrid w:type="lines" w:linePitch="312"/>
        </w:sectPr>
      </w:pPr>
    </w:p>
    <w:tbl>
      <w:tblPr>
        <w:tblW w:w="96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410"/>
        <w:gridCol w:w="446"/>
        <w:gridCol w:w="489"/>
        <w:gridCol w:w="1475"/>
        <w:gridCol w:w="142"/>
        <w:gridCol w:w="283"/>
        <w:gridCol w:w="737"/>
        <w:gridCol w:w="256"/>
        <w:gridCol w:w="425"/>
        <w:gridCol w:w="1450"/>
        <w:gridCol w:w="347"/>
        <w:gridCol w:w="208"/>
        <w:gridCol w:w="1161"/>
      </w:tblGrid>
      <w:tr w:rsidR="00E45A31" w14:paraId="462221B0" w14:textId="77777777">
        <w:trPr>
          <w:trHeight w:val="557"/>
          <w:jc w:val="center"/>
        </w:trPr>
        <w:tc>
          <w:tcPr>
            <w:tcW w:w="2260" w:type="dxa"/>
            <w:gridSpan w:val="2"/>
            <w:vAlign w:val="center"/>
          </w:tcPr>
          <w:p w14:paraId="6E5F68E9" w14:textId="77777777" w:rsidR="00E45A31" w:rsidRDefault="00381D99">
            <w:pPr>
              <w:spacing w:line="300" w:lineRule="exact"/>
              <w:rPr>
                <w:rFonts w:ascii="宋体" w:hAnsi="宋体"/>
                <w:sz w:val="24"/>
              </w:rPr>
            </w:pPr>
            <w:r>
              <w:rPr>
                <w:rFonts w:eastAsia="仿宋_GB2312"/>
                <w:bCs/>
                <w:sz w:val="36"/>
              </w:rPr>
              <w:lastRenderedPageBreak/>
              <w:br w:type="page"/>
            </w:r>
            <w:r>
              <w:rPr>
                <w:rFonts w:ascii="宋体" w:hAnsi="宋体" w:hint="eastAsia"/>
                <w:sz w:val="24"/>
              </w:rPr>
              <w:t>仪器设备中文名称</w:t>
            </w:r>
          </w:p>
        </w:tc>
        <w:tc>
          <w:tcPr>
            <w:tcW w:w="7419" w:type="dxa"/>
            <w:gridSpan w:val="12"/>
            <w:vAlign w:val="center"/>
          </w:tcPr>
          <w:p w14:paraId="5D489FAA" w14:textId="77777777" w:rsidR="00E45A31" w:rsidRDefault="00381D9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ascii="华文仿宋" w:hAnsi="华文仿宋" w:cs="华文仿宋" w:hint="eastAsia"/>
                <w:color w:val="000000"/>
                <w:lang w:eastAsia="zh-Hans"/>
              </w:rPr>
              <w:t>机器视觉平台</w:t>
            </w:r>
          </w:p>
        </w:tc>
      </w:tr>
      <w:tr w:rsidR="00E45A31" w14:paraId="0AB8929A" w14:textId="77777777">
        <w:trPr>
          <w:trHeight w:val="551"/>
          <w:jc w:val="center"/>
        </w:trPr>
        <w:tc>
          <w:tcPr>
            <w:tcW w:w="2260" w:type="dxa"/>
            <w:gridSpan w:val="2"/>
            <w:vAlign w:val="center"/>
          </w:tcPr>
          <w:p w14:paraId="26732A1E" w14:textId="77777777" w:rsidR="00E45A31" w:rsidRDefault="00381D99"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仪器设备外文名称</w:t>
            </w:r>
          </w:p>
        </w:tc>
        <w:tc>
          <w:tcPr>
            <w:tcW w:w="7419" w:type="dxa"/>
            <w:gridSpan w:val="12"/>
            <w:vAlign w:val="center"/>
          </w:tcPr>
          <w:p w14:paraId="2B2377D3" w14:textId="27771F0D" w:rsidR="00E45A31" w:rsidRDefault="0089627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无</w:t>
            </w:r>
          </w:p>
        </w:tc>
      </w:tr>
      <w:tr w:rsidR="00E45A31" w14:paraId="4471ECBA" w14:textId="77777777">
        <w:trPr>
          <w:trHeight w:val="432"/>
          <w:jc w:val="center"/>
        </w:trPr>
        <w:tc>
          <w:tcPr>
            <w:tcW w:w="2260" w:type="dxa"/>
            <w:gridSpan w:val="2"/>
            <w:vAlign w:val="center"/>
          </w:tcPr>
          <w:p w14:paraId="65DCD338" w14:textId="77777777" w:rsidR="00E45A31" w:rsidRDefault="00381D99"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型号规格</w:t>
            </w:r>
          </w:p>
        </w:tc>
        <w:tc>
          <w:tcPr>
            <w:tcW w:w="2410" w:type="dxa"/>
            <w:gridSpan w:val="3"/>
            <w:vAlign w:val="center"/>
          </w:tcPr>
          <w:p w14:paraId="639FEACD" w14:textId="77777777" w:rsidR="00E45A31" w:rsidRDefault="00381D9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/>
                <w:szCs w:val="21"/>
              </w:rPr>
              <w:t>MV-HK2500-500K</w:t>
            </w:r>
          </w:p>
        </w:tc>
        <w:tc>
          <w:tcPr>
            <w:tcW w:w="1418" w:type="dxa"/>
            <w:gridSpan w:val="4"/>
            <w:vAlign w:val="center"/>
          </w:tcPr>
          <w:p w14:paraId="08FFA40D" w14:textId="77777777" w:rsidR="00E45A31" w:rsidRDefault="00381D9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设备</w:t>
            </w:r>
            <w:r>
              <w:rPr>
                <w:rFonts w:ascii="宋体" w:hAnsi="宋体"/>
                <w:sz w:val="24"/>
              </w:rPr>
              <w:t>属性</w:t>
            </w:r>
          </w:p>
        </w:tc>
        <w:tc>
          <w:tcPr>
            <w:tcW w:w="3591" w:type="dxa"/>
            <w:gridSpan w:val="5"/>
            <w:vAlign w:val="center"/>
          </w:tcPr>
          <w:p w14:paraId="52453793" w14:textId="77777777" w:rsidR="00E45A31" w:rsidRDefault="00381D9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 xml:space="preserve">通用  </w:t>
            </w:r>
            <w:r>
              <w:rPr>
                <w:rFonts w:ascii="宋体" w:eastAsia="宋体" w:hAnsi="宋体" w:hint="eastAsia"/>
                <w:sz w:val="24"/>
              </w:rPr>
              <w:sym w:font="Wingdings 2" w:char="0052"/>
            </w:r>
            <w:r>
              <w:rPr>
                <w:rFonts w:ascii="宋体" w:hAnsi="宋体" w:hint="eastAsia"/>
                <w:sz w:val="24"/>
              </w:rPr>
              <w:t>专用</w:t>
            </w:r>
          </w:p>
        </w:tc>
      </w:tr>
      <w:tr w:rsidR="00E45A31" w14:paraId="6525E56B" w14:textId="77777777">
        <w:trPr>
          <w:trHeight w:val="553"/>
          <w:jc w:val="center"/>
        </w:trPr>
        <w:tc>
          <w:tcPr>
            <w:tcW w:w="2260" w:type="dxa"/>
            <w:gridSpan w:val="2"/>
            <w:vAlign w:val="center"/>
          </w:tcPr>
          <w:p w14:paraId="61936BBE" w14:textId="77777777" w:rsidR="00E45A31" w:rsidRDefault="00381D99"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申购</w:t>
            </w:r>
            <w:r>
              <w:rPr>
                <w:rFonts w:ascii="宋体" w:hAnsi="宋体"/>
                <w:sz w:val="24"/>
              </w:rPr>
              <w:t>类别</w:t>
            </w:r>
          </w:p>
        </w:tc>
        <w:tc>
          <w:tcPr>
            <w:tcW w:w="7419" w:type="dxa"/>
            <w:gridSpan w:val="12"/>
            <w:vAlign w:val="center"/>
          </w:tcPr>
          <w:p w14:paraId="6F993F7F" w14:textId="77777777" w:rsidR="00E45A31" w:rsidRDefault="00381D99"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新增</w:t>
            </w:r>
            <w:r>
              <w:rPr>
                <w:rFonts w:asciiTheme="minorEastAsia" w:hAnsiTheme="minorEastAsia"/>
                <w:sz w:val="24"/>
              </w:rPr>
              <w:t>（</w:t>
            </w:r>
            <w:r>
              <w:rPr>
                <w:rFonts w:asciiTheme="minorEastAsia" w:hAnsiTheme="minorEastAsia" w:hint="eastAsia"/>
                <w:sz w:val="24"/>
              </w:rPr>
              <w:t xml:space="preserve">  √ </w:t>
            </w:r>
            <w:r>
              <w:rPr>
                <w:rFonts w:asciiTheme="minorEastAsia" w:hAnsiTheme="minorEastAsia"/>
                <w:sz w:val="24"/>
              </w:rPr>
              <w:t>）</w:t>
            </w:r>
            <w:r>
              <w:rPr>
                <w:rFonts w:asciiTheme="minorEastAsia" w:hAnsiTheme="minorEastAsia" w:hint="eastAsia"/>
                <w:sz w:val="24"/>
              </w:rPr>
              <w:t xml:space="preserve">  </w:t>
            </w:r>
            <w:r>
              <w:rPr>
                <w:rFonts w:asciiTheme="minorEastAsia" w:hAnsiTheme="minorEastAsia"/>
                <w:sz w:val="24"/>
              </w:rPr>
              <w:t xml:space="preserve">     </w:t>
            </w:r>
            <w:r>
              <w:rPr>
                <w:rFonts w:asciiTheme="minorEastAsia" w:hAnsiTheme="minorEastAsia" w:hint="eastAsia"/>
                <w:sz w:val="24"/>
              </w:rPr>
              <w:t xml:space="preserve">  更新</w:t>
            </w:r>
            <w:r>
              <w:rPr>
                <w:rFonts w:asciiTheme="minorEastAsia" w:hAnsiTheme="minorEastAsia"/>
                <w:sz w:val="24"/>
              </w:rPr>
              <w:t>（</w:t>
            </w:r>
            <w:r>
              <w:rPr>
                <w:rFonts w:asciiTheme="minorEastAsia" w:hAnsiTheme="minorEastAsia" w:hint="eastAsia"/>
                <w:sz w:val="24"/>
              </w:rPr>
              <w:t xml:space="preserve">  </w:t>
            </w:r>
            <w:r>
              <w:rPr>
                <w:rFonts w:asciiTheme="minorEastAsia" w:hAnsiTheme="minorEastAsia"/>
                <w:sz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</w:rPr>
              <w:t xml:space="preserve"> </w:t>
            </w:r>
            <w:r>
              <w:rPr>
                <w:rFonts w:asciiTheme="minorEastAsia" w:hAnsiTheme="minorEastAsia"/>
                <w:sz w:val="24"/>
              </w:rPr>
              <w:t>）</w:t>
            </w:r>
            <w:r>
              <w:rPr>
                <w:rFonts w:asciiTheme="minorEastAsia" w:hAnsiTheme="minorEastAsia" w:hint="eastAsia"/>
                <w:sz w:val="24"/>
              </w:rPr>
              <w:t xml:space="preserve"> </w:t>
            </w:r>
            <w:r>
              <w:rPr>
                <w:rFonts w:asciiTheme="minorEastAsia" w:hAnsiTheme="minorEastAsia"/>
                <w:sz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</w:rPr>
              <w:t xml:space="preserve">    配套</w:t>
            </w:r>
            <w:r>
              <w:rPr>
                <w:rFonts w:asciiTheme="minorEastAsia" w:hAnsiTheme="minorEastAsia"/>
                <w:sz w:val="24"/>
              </w:rPr>
              <w:t>（</w:t>
            </w:r>
            <w:r>
              <w:rPr>
                <w:rFonts w:asciiTheme="minorEastAsia" w:hAnsiTheme="minorEastAsia" w:hint="eastAsia"/>
                <w:sz w:val="24"/>
              </w:rPr>
              <w:t xml:space="preserve">   </w:t>
            </w:r>
            <w:r>
              <w:rPr>
                <w:rFonts w:asciiTheme="minorEastAsia" w:hAnsiTheme="minorEastAsia"/>
                <w:sz w:val="24"/>
              </w:rPr>
              <w:t>）</w:t>
            </w:r>
          </w:p>
        </w:tc>
      </w:tr>
      <w:tr w:rsidR="00E45A31" w14:paraId="6B6AF242" w14:textId="77777777">
        <w:trPr>
          <w:trHeight w:val="398"/>
          <w:jc w:val="center"/>
        </w:trPr>
        <w:tc>
          <w:tcPr>
            <w:tcW w:w="2260" w:type="dxa"/>
            <w:gridSpan w:val="2"/>
            <w:vMerge w:val="restart"/>
            <w:vAlign w:val="center"/>
          </w:tcPr>
          <w:p w14:paraId="79DF247E" w14:textId="77777777" w:rsidR="00E45A31" w:rsidRDefault="00381D99"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申购数量</w:t>
            </w:r>
          </w:p>
        </w:tc>
        <w:tc>
          <w:tcPr>
            <w:tcW w:w="2410" w:type="dxa"/>
            <w:gridSpan w:val="3"/>
            <w:vMerge w:val="restart"/>
            <w:vAlign w:val="center"/>
          </w:tcPr>
          <w:p w14:paraId="0087E1D3" w14:textId="77777777" w:rsidR="00E45A31" w:rsidRDefault="00381D99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418" w:type="dxa"/>
            <w:gridSpan w:val="4"/>
            <w:vMerge w:val="restart"/>
            <w:vAlign w:val="center"/>
          </w:tcPr>
          <w:p w14:paraId="77EF0C6D" w14:textId="77777777" w:rsidR="00E45A31" w:rsidRDefault="00381D99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单价估计</w:t>
            </w:r>
          </w:p>
        </w:tc>
        <w:tc>
          <w:tcPr>
            <w:tcW w:w="3591" w:type="dxa"/>
            <w:gridSpan w:val="5"/>
            <w:vAlign w:val="center"/>
          </w:tcPr>
          <w:p w14:paraId="28BCBB52" w14:textId="77777777" w:rsidR="00E45A31" w:rsidRDefault="00381D99">
            <w:pPr>
              <w:spacing w:line="3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人民币(元)：</w:t>
            </w:r>
            <w:r>
              <w:rPr>
                <w:rFonts w:ascii="仿宋_GB2312" w:eastAsia="仿宋_GB2312" w:hint="eastAsia"/>
                <w:sz w:val="24"/>
              </w:rPr>
              <w:t xml:space="preserve"> 270000</w:t>
            </w:r>
          </w:p>
        </w:tc>
      </w:tr>
      <w:tr w:rsidR="00E45A31" w14:paraId="57596523" w14:textId="77777777">
        <w:trPr>
          <w:trHeight w:val="425"/>
          <w:jc w:val="center"/>
        </w:trPr>
        <w:tc>
          <w:tcPr>
            <w:tcW w:w="2260" w:type="dxa"/>
            <w:gridSpan w:val="2"/>
            <w:vMerge/>
            <w:vAlign w:val="center"/>
          </w:tcPr>
          <w:p w14:paraId="00DCB408" w14:textId="77777777" w:rsidR="00E45A31" w:rsidRDefault="00E45A31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gridSpan w:val="3"/>
            <w:vMerge/>
            <w:vAlign w:val="center"/>
          </w:tcPr>
          <w:p w14:paraId="2DF359AB" w14:textId="77777777" w:rsidR="00E45A31" w:rsidRDefault="00E45A31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4"/>
            <w:vMerge/>
            <w:vAlign w:val="center"/>
          </w:tcPr>
          <w:p w14:paraId="6BC3C8E4" w14:textId="77777777" w:rsidR="00E45A31" w:rsidRDefault="00E45A31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91" w:type="dxa"/>
            <w:gridSpan w:val="5"/>
            <w:vAlign w:val="center"/>
          </w:tcPr>
          <w:p w14:paraId="50FEBB04" w14:textId="77777777" w:rsidR="00E45A31" w:rsidRDefault="00381D99">
            <w:pPr>
              <w:spacing w:line="3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(折合)外币： </w:t>
            </w:r>
          </w:p>
        </w:tc>
      </w:tr>
      <w:tr w:rsidR="00E45A31" w14:paraId="3B39EAA9" w14:textId="77777777">
        <w:trPr>
          <w:trHeight w:val="2511"/>
          <w:jc w:val="center"/>
        </w:trPr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B89E402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主</w:t>
            </w:r>
          </w:p>
          <w:p w14:paraId="13FCD09C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要</w:t>
            </w:r>
          </w:p>
          <w:p w14:paraId="64DBA6C5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技</w:t>
            </w:r>
          </w:p>
          <w:p w14:paraId="5999B2F3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术</w:t>
            </w:r>
          </w:p>
          <w:p w14:paraId="7872F6E1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指标、</w:t>
            </w:r>
            <w:r>
              <w:rPr>
                <w:rFonts w:ascii="宋体" w:hAnsi="宋体"/>
                <w:bCs/>
                <w:spacing w:val="16"/>
                <w:sz w:val="28"/>
                <w:szCs w:val="28"/>
              </w:rPr>
              <w:t>特</w:t>
            </w:r>
          </w:p>
          <w:p w14:paraId="6D761770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/>
                <w:bCs/>
                <w:spacing w:val="16"/>
                <w:sz w:val="28"/>
                <w:szCs w:val="28"/>
              </w:rPr>
              <w:t>点</w:t>
            </w:r>
          </w:p>
          <w:p w14:paraId="666E0DB6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/>
                <w:bCs/>
                <w:spacing w:val="16"/>
                <w:sz w:val="28"/>
                <w:szCs w:val="28"/>
              </w:rPr>
              <w:t>及</w:t>
            </w:r>
          </w:p>
          <w:p w14:paraId="2710D9DB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/>
                <w:bCs/>
                <w:spacing w:val="16"/>
                <w:sz w:val="28"/>
                <w:szCs w:val="28"/>
              </w:rPr>
              <w:t>用</w:t>
            </w:r>
          </w:p>
          <w:p w14:paraId="4C827F20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bCs/>
                <w:spacing w:val="16"/>
                <w:sz w:val="28"/>
                <w:szCs w:val="28"/>
              </w:rPr>
              <w:t>途</w:t>
            </w:r>
          </w:p>
        </w:tc>
        <w:tc>
          <w:tcPr>
            <w:tcW w:w="8829" w:type="dxa"/>
            <w:gridSpan w:val="13"/>
          </w:tcPr>
          <w:p w14:paraId="4553BCED" w14:textId="77777777" w:rsidR="00E45A31" w:rsidRDefault="00381D99">
            <w:pPr>
              <w:spacing w:line="360" w:lineRule="atLeast"/>
              <w:rPr>
                <w:rFonts w:ascii="Calibri" w:hAnsi="Calibri"/>
                <w:b/>
                <w:szCs w:val="21"/>
              </w:rPr>
            </w:pPr>
            <w:r>
              <w:rPr>
                <w:rFonts w:ascii="Calibri" w:hAnsi="Calibri" w:hint="eastAsia"/>
                <w:b/>
                <w:szCs w:val="21"/>
              </w:rPr>
              <w:t>主要技术</w:t>
            </w:r>
            <w:r>
              <w:rPr>
                <w:rFonts w:ascii="Calibri" w:hAnsi="Calibri"/>
                <w:b/>
                <w:szCs w:val="21"/>
              </w:rPr>
              <w:t>指标</w:t>
            </w:r>
            <w:r>
              <w:rPr>
                <w:rFonts w:ascii="Calibri" w:hAnsi="Calibri" w:hint="eastAsia"/>
                <w:b/>
                <w:szCs w:val="21"/>
              </w:rPr>
              <w:t>、</w:t>
            </w:r>
            <w:r>
              <w:rPr>
                <w:rFonts w:ascii="Calibri" w:hAnsi="Calibri"/>
                <w:b/>
                <w:szCs w:val="21"/>
              </w:rPr>
              <w:t>特点：</w:t>
            </w:r>
          </w:p>
          <w:p w14:paraId="3883A2D2" w14:textId="77777777" w:rsidR="00E45A31" w:rsidRDefault="00381D99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1.独立机器视觉系统，整套硬件软件平台，专业处理图像功能，软硬件处理平台。</w:t>
            </w:r>
            <w:r>
              <w:rPr>
                <w:rFonts w:ascii="宋体" w:hAnsi="宋体" w:cs="宋体" w:hint="eastAsia"/>
                <w:sz w:val="24"/>
              </w:rPr>
              <w:br/>
              <w:t>2.识别准确：初始模型的训练每类样本收集80-100张，综合识别率可达99%以上，通过现场的迭代，最终识别准确率达99.99%以上。</w:t>
            </w:r>
          </w:p>
          <w:p w14:paraId="2D0A1A26" w14:textId="77777777" w:rsidR="00E45A31" w:rsidRDefault="00381D99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3.识别容量大：深度学习分类算法利用卷积神经网络和大数据样本优势，提升了识别容量。</w:t>
            </w:r>
          </w:p>
          <w:p w14:paraId="7799DEB2" w14:textId="77777777" w:rsidR="00E45A31" w:rsidRDefault="00E45A31">
            <w:pPr>
              <w:spacing w:line="360" w:lineRule="atLeast"/>
              <w:rPr>
                <w:rFonts w:ascii="Calibri" w:hAnsi="Calibri"/>
                <w:szCs w:val="21"/>
              </w:rPr>
            </w:pPr>
          </w:p>
          <w:p w14:paraId="65014A06" w14:textId="77777777" w:rsidR="00E45A31" w:rsidRDefault="00E45A31">
            <w:pPr>
              <w:spacing w:line="360" w:lineRule="atLeast"/>
              <w:rPr>
                <w:rFonts w:ascii="Calibri" w:hAnsi="Calibri"/>
                <w:szCs w:val="21"/>
              </w:rPr>
            </w:pPr>
          </w:p>
          <w:p w14:paraId="7D81AFA7" w14:textId="77777777" w:rsidR="00E45A31" w:rsidRDefault="00E45A31">
            <w:pPr>
              <w:spacing w:line="360" w:lineRule="atLeast"/>
              <w:rPr>
                <w:rFonts w:ascii="Calibri" w:hAnsi="Calibri"/>
                <w:szCs w:val="21"/>
              </w:rPr>
            </w:pPr>
          </w:p>
          <w:p w14:paraId="733C93F3" w14:textId="77777777" w:rsidR="00E45A31" w:rsidRDefault="00E45A31">
            <w:pPr>
              <w:spacing w:line="360" w:lineRule="atLeast"/>
              <w:rPr>
                <w:rFonts w:ascii="Calibri" w:hAnsi="Calibri"/>
                <w:b/>
                <w:szCs w:val="21"/>
              </w:rPr>
            </w:pPr>
          </w:p>
          <w:p w14:paraId="7604BBE6" w14:textId="77777777" w:rsidR="00E45A31" w:rsidRDefault="00E45A31">
            <w:pPr>
              <w:spacing w:line="360" w:lineRule="atLeast"/>
              <w:rPr>
                <w:rFonts w:ascii="Calibri" w:hAnsi="Calibri"/>
                <w:b/>
                <w:szCs w:val="21"/>
              </w:rPr>
            </w:pPr>
          </w:p>
          <w:p w14:paraId="2EA952AD" w14:textId="77777777" w:rsidR="00E45A31" w:rsidRDefault="00E45A31">
            <w:pPr>
              <w:spacing w:line="360" w:lineRule="atLeast"/>
              <w:rPr>
                <w:rFonts w:ascii="Calibri" w:hAnsi="Calibri"/>
                <w:b/>
                <w:szCs w:val="21"/>
              </w:rPr>
            </w:pPr>
          </w:p>
          <w:p w14:paraId="30D594E2" w14:textId="77777777" w:rsidR="00E45A31" w:rsidRDefault="00E45A31">
            <w:pPr>
              <w:spacing w:line="360" w:lineRule="atLeast"/>
              <w:rPr>
                <w:rFonts w:ascii="Calibri" w:hAnsi="Calibri"/>
                <w:b/>
                <w:szCs w:val="21"/>
              </w:rPr>
            </w:pPr>
          </w:p>
          <w:p w14:paraId="0CBD7A5F" w14:textId="77777777" w:rsidR="00E45A31" w:rsidRDefault="00E45A31">
            <w:pPr>
              <w:spacing w:line="360" w:lineRule="atLeast"/>
              <w:rPr>
                <w:rFonts w:ascii="Calibri" w:hAnsi="Calibri"/>
                <w:b/>
                <w:szCs w:val="21"/>
              </w:rPr>
            </w:pPr>
          </w:p>
          <w:p w14:paraId="5C0C40F0" w14:textId="77777777" w:rsidR="00E45A31" w:rsidRDefault="00E45A31">
            <w:pPr>
              <w:spacing w:line="360" w:lineRule="atLeast"/>
              <w:rPr>
                <w:rFonts w:ascii="Calibri" w:hAnsi="Calibri"/>
                <w:b/>
                <w:szCs w:val="21"/>
              </w:rPr>
            </w:pPr>
          </w:p>
          <w:p w14:paraId="5D241A64" w14:textId="77777777" w:rsidR="00E45A31" w:rsidRDefault="00E45A31">
            <w:pPr>
              <w:spacing w:line="360" w:lineRule="atLeast"/>
              <w:rPr>
                <w:rFonts w:ascii="Calibri" w:hAnsi="Calibri"/>
                <w:b/>
                <w:szCs w:val="21"/>
              </w:rPr>
            </w:pPr>
          </w:p>
          <w:p w14:paraId="4D155B0C" w14:textId="77777777" w:rsidR="00E45A31" w:rsidRDefault="00381D99">
            <w:pPr>
              <w:spacing w:line="360" w:lineRule="atLeast"/>
              <w:rPr>
                <w:rFonts w:ascii="Calibri" w:hAnsi="Calibri"/>
                <w:b/>
                <w:szCs w:val="21"/>
              </w:rPr>
            </w:pPr>
            <w:r>
              <w:rPr>
                <w:rFonts w:ascii="Calibri" w:hAnsi="Calibri" w:hint="eastAsia"/>
                <w:b/>
                <w:szCs w:val="21"/>
              </w:rPr>
              <w:t>用途</w:t>
            </w:r>
            <w:r>
              <w:rPr>
                <w:rFonts w:ascii="Calibri" w:hAnsi="Calibri"/>
                <w:b/>
                <w:szCs w:val="21"/>
              </w:rPr>
              <w:t>：</w:t>
            </w:r>
          </w:p>
          <w:p w14:paraId="4752CAB4" w14:textId="77777777" w:rsidR="00E45A31" w:rsidRDefault="00381D99">
            <w:pPr>
              <w:spacing w:line="360" w:lineRule="atLeast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机器视觉平台用于检测观察水下工程情况图像记录</w:t>
            </w:r>
            <w:r>
              <w:rPr>
                <w:rFonts w:hint="eastAsia"/>
                <w:szCs w:val="21"/>
              </w:rPr>
              <w:br/>
              <w:t>2.</w:t>
            </w:r>
            <w:r>
              <w:rPr>
                <w:rFonts w:hint="eastAsia"/>
                <w:szCs w:val="21"/>
              </w:rPr>
              <w:t>用于水下工程图像数据处理</w:t>
            </w:r>
            <w:r>
              <w:rPr>
                <w:rFonts w:hint="eastAsia"/>
                <w:szCs w:val="21"/>
              </w:rPr>
              <w:br/>
              <w:t>3.</w:t>
            </w:r>
            <w:r>
              <w:rPr>
                <w:rFonts w:hint="eastAsia"/>
                <w:szCs w:val="21"/>
              </w:rPr>
              <w:t>用于水下工程动态变化观察以及颜色，数据等分析</w:t>
            </w:r>
          </w:p>
          <w:p w14:paraId="4E373215" w14:textId="47221DB4" w:rsidR="00E45A31" w:rsidRDefault="00896277">
            <w:pPr>
              <w:spacing w:line="360" w:lineRule="atLeas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4</w:t>
            </w:r>
            <w:r>
              <w:rPr>
                <w:rFonts w:ascii="Calibri" w:hAnsi="Calibri"/>
                <w:szCs w:val="21"/>
              </w:rPr>
              <w:t>.</w:t>
            </w:r>
            <w:r>
              <w:rPr>
                <w:rFonts w:ascii="Calibri" w:hAnsi="Calibri" w:hint="eastAsia"/>
                <w:szCs w:val="21"/>
              </w:rPr>
              <w:t>学生科技创新、教师教学科研</w:t>
            </w:r>
          </w:p>
          <w:p w14:paraId="36892F8A" w14:textId="77777777" w:rsidR="00E45A31" w:rsidRDefault="00E45A31">
            <w:pPr>
              <w:spacing w:line="360" w:lineRule="atLeast"/>
              <w:rPr>
                <w:rFonts w:ascii="Calibri" w:hAnsi="Calibri"/>
                <w:szCs w:val="21"/>
              </w:rPr>
            </w:pPr>
          </w:p>
          <w:p w14:paraId="47F187CA" w14:textId="77777777" w:rsidR="00E45A31" w:rsidRDefault="00E45A31">
            <w:pPr>
              <w:spacing w:line="360" w:lineRule="atLeast"/>
              <w:rPr>
                <w:rFonts w:ascii="Calibri" w:hAnsi="Calibri"/>
                <w:szCs w:val="21"/>
              </w:rPr>
            </w:pPr>
          </w:p>
          <w:p w14:paraId="3BC15E8E" w14:textId="77777777" w:rsidR="00E45A31" w:rsidRDefault="00E45A31">
            <w:pPr>
              <w:rPr>
                <w:rFonts w:ascii="Calibri" w:eastAsia="仿宋_GB2312" w:hAnsi="Calibri"/>
                <w:szCs w:val="21"/>
              </w:rPr>
            </w:pPr>
          </w:p>
          <w:p w14:paraId="04553466" w14:textId="77777777" w:rsidR="00E45A31" w:rsidRDefault="00E45A31">
            <w:pPr>
              <w:rPr>
                <w:rFonts w:ascii="Calibri" w:eastAsia="仿宋_GB2312" w:hAnsi="Calibri"/>
                <w:szCs w:val="21"/>
              </w:rPr>
            </w:pPr>
          </w:p>
          <w:p w14:paraId="53C7D31E" w14:textId="77777777" w:rsidR="00E45A31" w:rsidRDefault="00E45A31">
            <w:pPr>
              <w:rPr>
                <w:rFonts w:ascii="Calibri" w:eastAsia="仿宋_GB2312" w:hAnsi="Calibri"/>
                <w:szCs w:val="21"/>
              </w:rPr>
            </w:pPr>
          </w:p>
          <w:p w14:paraId="33FB0A3A" w14:textId="77777777" w:rsidR="00E45A31" w:rsidRDefault="00E45A31">
            <w:pPr>
              <w:rPr>
                <w:rFonts w:ascii="Calibri" w:eastAsia="仿宋_GB2312" w:hAnsi="Calibri"/>
                <w:szCs w:val="21"/>
              </w:rPr>
            </w:pPr>
          </w:p>
          <w:p w14:paraId="40C4353A" w14:textId="77777777" w:rsidR="00E45A31" w:rsidRDefault="00E45A31">
            <w:pPr>
              <w:rPr>
                <w:rFonts w:ascii="Calibri" w:eastAsia="仿宋_GB2312" w:hAnsi="Calibri"/>
                <w:szCs w:val="21"/>
              </w:rPr>
            </w:pPr>
          </w:p>
          <w:p w14:paraId="423AC9F6" w14:textId="77777777" w:rsidR="00E45A31" w:rsidRDefault="00E45A31">
            <w:pPr>
              <w:rPr>
                <w:rFonts w:ascii="Calibri" w:eastAsia="仿宋_GB2312" w:hAnsi="Calibri"/>
                <w:szCs w:val="21"/>
              </w:rPr>
            </w:pPr>
          </w:p>
          <w:p w14:paraId="6462BEAD" w14:textId="77777777" w:rsidR="00E45A31" w:rsidRDefault="00E45A31">
            <w:pPr>
              <w:jc w:val="center"/>
              <w:rPr>
                <w:rFonts w:ascii="Calibri" w:eastAsia="仿宋_GB2312" w:hAnsi="Calibri"/>
                <w:szCs w:val="21"/>
              </w:rPr>
            </w:pPr>
          </w:p>
        </w:tc>
      </w:tr>
      <w:tr w:rsidR="00E45A31" w14:paraId="594189BD" w14:textId="77777777">
        <w:trPr>
          <w:trHeight w:val="3112"/>
          <w:jc w:val="center"/>
        </w:trPr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7EC19E1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lastRenderedPageBreak/>
              <w:t>应</w:t>
            </w:r>
          </w:p>
          <w:p w14:paraId="77A9A753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用</w:t>
            </w:r>
          </w:p>
          <w:p w14:paraId="42850C25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范</w:t>
            </w:r>
          </w:p>
          <w:p w14:paraId="052FBDFD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围</w:t>
            </w:r>
          </w:p>
          <w:p w14:paraId="13983E85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与</w:t>
            </w:r>
          </w:p>
          <w:p w14:paraId="52A34337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共</w:t>
            </w:r>
          </w:p>
          <w:p w14:paraId="5C567915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享</w:t>
            </w:r>
          </w:p>
          <w:p w14:paraId="7C700E3D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学</w:t>
            </w:r>
          </w:p>
          <w:p w14:paraId="71DF44C6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科</w:t>
            </w:r>
          </w:p>
        </w:tc>
        <w:tc>
          <w:tcPr>
            <w:tcW w:w="8829" w:type="dxa"/>
            <w:gridSpan w:val="13"/>
          </w:tcPr>
          <w:p w14:paraId="1D5E61A2" w14:textId="77777777" w:rsidR="00E45A31" w:rsidRDefault="00381D99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应用范围：</w:t>
            </w:r>
          </w:p>
          <w:p w14:paraId="48D44783" w14:textId="77777777" w:rsidR="00E45A31" w:rsidRDefault="00381D99" w:rsidP="00FF4B2F">
            <w:pPr>
              <w:spacing w:line="36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机器视觉主要用计算机来模拟人的视觉功能，从客观事物的图像中提取信息，进行处理并加以理解，最终用于实际检测、测量和控制。机器视觉技术最大的特点是速度快、信息量大、功能多。</w:t>
            </w:r>
          </w:p>
          <w:p w14:paraId="12C84742" w14:textId="77777777" w:rsidR="00E45A31" w:rsidRDefault="00E45A31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28625A36" w14:textId="77777777" w:rsidR="00E45A31" w:rsidRDefault="00E45A31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602B9C09" w14:textId="77777777" w:rsidR="00E45A31" w:rsidRDefault="00E45A31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040DFDFC" w14:textId="77777777" w:rsidR="00E45A31" w:rsidRDefault="00E45A31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27D55190" w14:textId="77777777" w:rsidR="00E45A31" w:rsidRDefault="00E45A31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3DA6D0D0" w14:textId="77777777" w:rsidR="00E45A31" w:rsidRDefault="00E45A31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43A58AB0" w14:textId="77777777" w:rsidR="00E45A31" w:rsidRDefault="00381D99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共享学科：</w:t>
            </w:r>
          </w:p>
          <w:p w14:paraId="40C65495" w14:textId="77777777" w:rsidR="00E45A31" w:rsidRDefault="00381D99" w:rsidP="00FF4B2F">
            <w:pPr>
              <w:spacing w:line="36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涉及</w:t>
            </w:r>
            <w:r>
              <w:fldChar w:fldCharType="begin"/>
            </w:r>
            <w:r>
              <w:instrText xml:space="preserve"> HYPERLINK "https://baike.baidu.com/item/%E4%BA%BA%E5%B7%A5%E6%99%BA%E8%83%BD/9180" \t "https://baike.baidu.com/item/%E6%9C%BA%E5%99%A8%E8%A7%86%E8%A7%89%E6%8A%80%E6%9C%AF/_blank" </w:instrText>
            </w:r>
            <w:r>
              <w:fldChar w:fldCharType="separate"/>
            </w:r>
            <w:r>
              <w:rPr>
                <w:rFonts w:hint="eastAsia"/>
                <w:szCs w:val="21"/>
              </w:rPr>
              <w:t>人工智能</w:t>
            </w:r>
            <w:r>
              <w:rPr>
                <w:szCs w:val="21"/>
              </w:rPr>
              <w:fldChar w:fldCharType="end"/>
            </w:r>
            <w:r>
              <w:rPr>
                <w:rFonts w:hint="eastAsia"/>
                <w:szCs w:val="21"/>
              </w:rPr>
              <w:t>、神经生物学、</w:t>
            </w:r>
            <w:hyperlink r:id="rId11" w:tgtFrame="https://baike.baidu.com/item/%E6%9C%BA%E5%99%A8%E8%A7%86%E8%A7%89%E6%8A%80%E6%9C%AF/_blank" w:history="1">
              <w:r>
                <w:rPr>
                  <w:rFonts w:hint="eastAsia"/>
                  <w:szCs w:val="21"/>
                </w:rPr>
                <w:t>心理物理学</w:t>
              </w:r>
            </w:hyperlink>
            <w:r>
              <w:rPr>
                <w:rFonts w:hint="eastAsia"/>
                <w:szCs w:val="21"/>
              </w:rPr>
              <w:t>、计算机科学、图像处理、</w:t>
            </w:r>
            <w:hyperlink r:id="rId12" w:tgtFrame="https://baike.baidu.com/item/%E6%9C%BA%E5%99%A8%E8%A7%86%E8%A7%89%E6%8A%80%E6%9C%AF/_blank" w:history="1">
              <w:r>
                <w:rPr>
                  <w:rFonts w:hint="eastAsia"/>
                  <w:szCs w:val="21"/>
                </w:rPr>
                <w:t>模式识别</w:t>
              </w:r>
            </w:hyperlink>
            <w:r>
              <w:rPr>
                <w:rFonts w:hint="eastAsia"/>
                <w:szCs w:val="21"/>
              </w:rPr>
              <w:t>等诸多领域的</w:t>
            </w:r>
            <w:hyperlink r:id="rId13" w:tgtFrame="https://baike.baidu.com/item/%E6%9C%BA%E5%99%A8%E8%A7%86%E8%A7%89%E6%8A%80%E6%9C%AF/_blank" w:history="1">
              <w:r>
                <w:rPr>
                  <w:rFonts w:hint="eastAsia"/>
                  <w:szCs w:val="21"/>
                </w:rPr>
                <w:t>交叉学科</w:t>
              </w:r>
            </w:hyperlink>
            <w:r>
              <w:rPr>
                <w:rFonts w:hint="eastAsia"/>
                <w:szCs w:val="21"/>
              </w:rPr>
              <w:t>。</w:t>
            </w:r>
          </w:p>
          <w:p w14:paraId="13A7BF62" w14:textId="77777777" w:rsidR="00E45A31" w:rsidRDefault="00E45A31">
            <w:pPr>
              <w:rPr>
                <w:rFonts w:ascii="宋体" w:hAnsi="宋体"/>
                <w:szCs w:val="21"/>
              </w:rPr>
            </w:pPr>
          </w:p>
          <w:p w14:paraId="2565D19E" w14:textId="77777777" w:rsidR="00E45A31" w:rsidRDefault="00E45A31">
            <w:pPr>
              <w:rPr>
                <w:rFonts w:ascii="宋体" w:hAnsi="宋体"/>
                <w:szCs w:val="21"/>
              </w:rPr>
            </w:pPr>
          </w:p>
          <w:p w14:paraId="4E276B05" w14:textId="77777777" w:rsidR="00E45A31" w:rsidRDefault="00E45A31">
            <w:pPr>
              <w:rPr>
                <w:rFonts w:ascii="宋体" w:hAnsi="宋体"/>
                <w:szCs w:val="21"/>
              </w:rPr>
            </w:pPr>
          </w:p>
        </w:tc>
      </w:tr>
      <w:tr w:rsidR="00E45A31" w14:paraId="11C85F75" w14:textId="77777777">
        <w:trPr>
          <w:trHeight w:val="4243"/>
          <w:jc w:val="center"/>
        </w:trPr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24DF938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申</w:t>
            </w:r>
          </w:p>
          <w:p w14:paraId="445E9FDA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购</w:t>
            </w:r>
          </w:p>
          <w:p w14:paraId="7D27451C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理</w:t>
            </w:r>
          </w:p>
          <w:p w14:paraId="669337FC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由</w:t>
            </w:r>
          </w:p>
          <w:p w14:paraId="38D79F48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和</w:t>
            </w:r>
          </w:p>
          <w:p w14:paraId="430653BD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必</w:t>
            </w:r>
          </w:p>
          <w:p w14:paraId="64C7578B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要</w:t>
            </w:r>
          </w:p>
          <w:p w14:paraId="4E766030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性</w:t>
            </w:r>
          </w:p>
        </w:tc>
        <w:tc>
          <w:tcPr>
            <w:tcW w:w="8829" w:type="dxa"/>
            <w:gridSpan w:val="13"/>
          </w:tcPr>
          <w:p w14:paraId="2E54F279" w14:textId="77777777" w:rsidR="00E45A31" w:rsidRDefault="00E45A31">
            <w:pPr>
              <w:spacing w:line="400" w:lineRule="exact"/>
              <w:rPr>
                <w:rFonts w:ascii="宋体" w:hAnsi="宋体"/>
                <w:szCs w:val="21"/>
              </w:rPr>
            </w:pPr>
          </w:p>
          <w:p w14:paraId="0BE6C80E" w14:textId="65BBD327" w:rsidR="00E45A31" w:rsidRDefault="00381D99">
            <w:pPr>
              <w:spacing w:line="360" w:lineRule="exact"/>
              <w:ind w:firstLineChars="100" w:firstLine="210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用计算机来模拟人的视觉功能，从客观事物的图像中提取信息，进行处理并加以理解，最终用于实际检测、测量和控制。</w:t>
            </w:r>
            <w:r>
              <w:rPr>
                <w:rFonts w:ascii="Helvetica" w:eastAsia="Helvetica" w:hAnsi="Helvetica" w:cs="Helvetica"/>
                <w:color w:val="333333"/>
                <w:szCs w:val="21"/>
                <w:shd w:val="clear" w:color="auto" w:fill="FFFFFF"/>
              </w:rPr>
              <w:t> 机器视觉强调实用性，要求能够适应工业现场恶劣的环境，要有合理的性价比、通用的工业接口、较高的容错能力和安全性，并具有较强的通用性和可移植性。 它更强调实时性，要求高速度和高精度。</w:t>
            </w:r>
            <w:r>
              <w:rPr>
                <w:rFonts w:ascii="Helvetica" w:eastAsia="宋体" w:hAnsi="Helvetica" w:cs="Helvetica" w:hint="eastAsia"/>
                <w:color w:val="333333"/>
                <w:szCs w:val="21"/>
                <w:shd w:val="clear" w:color="auto" w:fill="FFFFFF"/>
              </w:rPr>
              <w:t>对于水下探索意义重大以及必要</w:t>
            </w:r>
            <w:r w:rsidR="00FF4B2F">
              <w:rPr>
                <w:rFonts w:ascii="Helvetica" w:eastAsia="宋体" w:hAnsi="Helvetica" w:cs="Helvetica" w:hint="eastAsia"/>
                <w:color w:val="333333"/>
                <w:szCs w:val="21"/>
                <w:shd w:val="clear" w:color="auto" w:fill="FFFFFF"/>
              </w:rPr>
              <w:t>。</w:t>
            </w:r>
          </w:p>
          <w:p w14:paraId="2F956820" w14:textId="77777777" w:rsidR="00E45A31" w:rsidRDefault="00E45A3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E45A31" w14:paraId="504CF94A" w14:textId="77777777">
        <w:trPr>
          <w:trHeight w:val="1392"/>
          <w:jc w:val="center"/>
        </w:trPr>
        <w:tc>
          <w:tcPr>
            <w:tcW w:w="850" w:type="dxa"/>
            <w:vMerge w:val="restart"/>
            <w:vAlign w:val="center"/>
          </w:tcPr>
          <w:p w14:paraId="4F02B816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调</w:t>
            </w:r>
          </w:p>
          <w:p w14:paraId="365D00C1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研</w:t>
            </w:r>
          </w:p>
          <w:p w14:paraId="28F2C102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情</w:t>
            </w:r>
          </w:p>
          <w:p w14:paraId="03E33BDA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况</w:t>
            </w:r>
          </w:p>
        </w:tc>
        <w:tc>
          <w:tcPr>
            <w:tcW w:w="8829" w:type="dxa"/>
            <w:gridSpan w:val="13"/>
          </w:tcPr>
          <w:p w14:paraId="3F7BD0AB" w14:textId="77777777" w:rsidR="00E45A31" w:rsidRDefault="00381D99">
            <w:pPr>
              <w:spacing w:beforeLines="10" w:before="31" w:line="360" w:lineRule="exact"/>
              <w:ind w:left="119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本校有同类设备</w:t>
            </w:r>
            <w:r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  0   </w:t>
            </w:r>
            <w:r>
              <w:rPr>
                <w:rFonts w:ascii="宋体" w:hAnsi="宋体" w:hint="eastAsia"/>
                <w:color w:val="000000"/>
                <w:szCs w:val="21"/>
              </w:rPr>
              <w:t>台，使用情况调研如下：（</w:t>
            </w:r>
            <w:r>
              <w:rPr>
                <w:rFonts w:ascii="宋体" w:hAnsi="宋体" w:hint="eastAsia"/>
                <w:bCs/>
                <w:szCs w:val="21"/>
              </w:rPr>
              <w:t>不够可附页）</w:t>
            </w:r>
          </w:p>
          <w:p w14:paraId="0C010BFD" w14:textId="77777777" w:rsidR="00E45A31" w:rsidRDefault="00E45A31">
            <w:pPr>
              <w:spacing w:beforeLines="10" w:before="31" w:line="360" w:lineRule="exact"/>
              <w:ind w:left="119"/>
              <w:rPr>
                <w:rFonts w:ascii="宋体" w:hAnsi="宋体"/>
                <w:bCs/>
                <w:szCs w:val="21"/>
              </w:rPr>
            </w:pPr>
          </w:p>
          <w:p w14:paraId="1F35908D" w14:textId="77777777" w:rsidR="00E45A31" w:rsidRDefault="00E45A31">
            <w:pPr>
              <w:tabs>
                <w:tab w:val="left" w:pos="1795"/>
                <w:tab w:val="left" w:pos="2215"/>
              </w:tabs>
              <w:spacing w:line="360" w:lineRule="exact"/>
              <w:rPr>
                <w:rFonts w:ascii="宋体" w:hAnsi="宋体"/>
                <w:szCs w:val="21"/>
              </w:rPr>
            </w:pPr>
          </w:p>
          <w:p w14:paraId="64F72811" w14:textId="77777777" w:rsidR="00E45A31" w:rsidRDefault="00E45A31">
            <w:pPr>
              <w:tabs>
                <w:tab w:val="left" w:pos="1795"/>
                <w:tab w:val="left" w:pos="2215"/>
              </w:tabs>
              <w:spacing w:line="360" w:lineRule="exact"/>
              <w:ind w:left="120" w:firstLineChars="200" w:firstLine="420"/>
              <w:rPr>
                <w:rFonts w:ascii="宋体" w:hAnsi="宋体"/>
                <w:szCs w:val="21"/>
              </w:rPr>
            </w:pPr>
          </w:p>
          <w:p w14:paraId="78C912E0" w14:textId="77777777" w:rsidR="00E45A31" w:rsidRDefault="00E45A31">
            <w:pPr>
              <w:tabs>
                <w:tab w:val="left" w:pos="1795"/>
                <w:tab w:val="left" w:pos="2215"/>
              </w:tabs>
              <w:spacing w:line="360" w:lineRule="exact"/>
              <w:ind w:left="120" w:firstLineChars="200" w:firstLine="420"/>
              <w:rPr>
                <w:rFonts w:ascii="宋体" w:hAnsi="宋体"/>
                <w:szCs w:val="21"/>
              </w:rPr>
            </w:pPr>
          </w:p>
          <w:p w14:paraId="54E6217F" w14:textId="77777777" w:rsidR="00E45A31" w:rsidRDefault="00E45A31">
            <w:pPr>
              <w:tabs>
                <w:tab w:val="left" w:pos="1795"/>
                <w:tab w:val="left" w:pos="2215"/>
              </w:tabs>
              <w:spacing w:line="360" w:lineRule="exact"/>
              <w:ind w:left="120" w:firstLineChars="200" w:firstLine="420"/>
              <w:rPr>
                <w:rFonts w:ascii="宋体" w:hAnsi="宋体"/>
                <w:szCs w:val="21"/>
              </w:rPr>
            </w:pPr>
          </w:p>
          <w:p w14:paraId="1B9FE460" w14:textId="77777777" w:rsidR="00E45A31" w:rsidRDefault="00E45A31">
            <w:pPr>
              <w:tabs>
                <w:tab w:val="left" w:pos="1795"/>
                <w:tab w:val="left" w:pos="2215"/>
              </w:tabs>
              <w:spacing w:line="360" w:lineRule="exact"/>
              <w:ind w:left="120" w:firstLineChars="200" w:firstLine="420"/>
              <w:rPr>
                <w:rFonts w:ascii="宋体" w:hAnsi="宋体"/>
                <w:szCs w:val="21"/>
              </w:rPr>
            </w:pPr>
          </w:p>
          <w:p w14:paraId="6008E52E" w14:textId="77777777" w:rsidR="00E45A31" w:rsidRDefault="00E45A31">
            <w:pPr>
              <w:tabs>
                <w:tab w:val="left" w:pos="1795"/>
                <w:tab w:val="left" w:pos="2215"/>
              </w:tabs>
              <w:spacing w:line="360" w:lineRule="exact"/>
              <w:ind w:left="120" w:firstLineChars="200" w:firstLine="422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</w:tc>
      </w:tr>
      <w:tr w:rsidR="00E45A31" w14:paraId="27A226FA" w14:textId="77777777">
        <w:trPr>
          <w:trHeight w:val="615"/>
          <w:jc w:val="center"/>
        </w:trPr>
        <w:tc>
          <w:tcPr>
            <w:tcW w:w="850" w:type="dxa"/>
            <w:vMerge/>
            <w:vAlign w:val="center"/>
          </w:tcPr>
          <w:p w14:paraId="34047515" w14:textId="77777777" w:rsidR="00E45A31" w:rsidRDefault="00E45A31">
            <w:pPr>
              <w:spacing w:line="360" w:lineRule="exact"/>
              <w:ind w:left="120"/>
              <w:jc w:val="center"/>
              <w:rPr>
                <w:rFonts w:ascii="宋体" w:hAnsi="宋体"/>
                <w:bCs/>
                <w:szCs w:val="28"/>
              </w:rPr>
            </w:pPr>
          </w:p>
        </w:tc>
        <w:tc>
          <w:tcPr>
            <w:tcW w:w="2345" w:type="dxa"/>
            <w:gridSpan w:val="3"/>
            <w:vAlign w:val="center"/>
          </w:tcPr>
          <w:p w14:paraId="2A0C815E" w14:textId="77777777" w:rsidR="00E45A31" w:rsidRDefault="00381D99">
            <w:pPr>
              <w:ind w:left="12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学院</w:t>
            </w:r>
          </w:p>
        </w:tc>
        <w:tc>
          <w:tcPr>
            <w:tcW w:w="1617" w:type="dxa"/>
            <w:gridSpan w:val="2"/>
            <w:vAlign w:val="center"/>
          </w:tcPr>
          <w:p w14:paraId="3CCBCBB7" w14:textId="77777777" w:rsidR="00E45A31" w:rsidRDefault="00381D99">
            <w:pPr>
              <w:ind w:left="12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仪器设备编号</w:t>
            </w:r>
          </w:p>
        </w:tc>
        <w:tc>
          <w:tcPr>
            <w:tcW w:w="1701" w:type="dxa"/>
            <w:gridSpan w:val="4"/>
            <w:vAlign w:val="center"/>
          </w:tcPr>
          <w:p w14:paraId="7152F9C7" w14:textId="77777777" w:rsidR="00E45A31" w:rsidRDefault="00381D99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仪器设备名称</w:t>
            </w:r>
          </w:p>
        </w:tc>
        <w:tc>
          <w:tcPr>
            <w:tcW w:w="2005" w:type="dxa"/>
            <w:gridSpan w:val="3"/>
            <w:vAlign w:val="center"/>
          </w:tcPr>
          <w:p w14:paraId="17454061" w14:textId="77777777" w:rsidR="00E45A31" w:rsidRDefault="00381D99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使用情况</w:t>
            </w:r>
            <w:r>
              <w:rPr>
                <w:rFonts w:ascii="宋体" w:hAnsi="宋体"/>
                <w:bCs/>
                <w:szCs w:val="21"/>
              </w:rPr>
              <w:br/>
            </w:r>
            <w:r>
              <w:rPr>
                <w:rFonts w:ascii="宋体" w:hAnsi="宋体" w:hint="eastAsia"/>
                <w:bCs/>
                <w:szCs w:val="21"/>
              </w:rPr>
              <w:t>(实验</w:t>
            </w:r>
            <w:r>
              <w:rPr>
                <w:rFonts w:ascii="宋体" w:hAnsi="宋体"/>
                <w:bCs/>
                <w:szCs w:val="21"/>
              </w:rPr>
              <w:t>学时数</w:t>
            </w:r>
            <w:r>
              <w:rPr>
                <w:rFonts w:ascii="宋体" w:hAnsi="宋体" w:hint="eastAsia"/>
                <w:bCs/>
                <w:szCs w:val="21"/>
              </w:rPr>
              <w:t>)</w:t>
            </w:r>
          </w:p>
        </w:tc>
        <w:tc>
          <w:tcPr>
            <w:tcW w:w="1161" w:type="dxa"/>
            <w:vAlign w:val="center"/>
          </w:tcPr>
          <w:p w14:paraId="56C39118" w14:textId="77777777" w:rsidR="00E45A31" w:rsidRDefault="00381D99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是否开放</w:t>
            </w:r>
          </w:p>
        </w:tc>
      </w:tr>
      <w:tr w:rsidR="00E45A31" w14:paraId="5789C486" w14:textId="77777777">
        <w:trPr>
          <w:trHeight w:val="397"/>
          <w:jc w:val="center"/>
        </w:trPr>
        <w:tc>
          <w:tcPr>
            <w:tcW w:w="850" w:type="dxa"/>
            <w:vMerge/>
            <w:vAlign w:val="center"/>
          </w:tcPr>
          <w:p w14:paraId="12BE15D2" w14:textId="77777777" w:rsidR="00E45A31" w:rsidRDefault="00E45A31">
            <w:pPr>
              <w:spacing w:line="360" w:lineRule="exact"/>
              <w:ind w:left="120"/>
              <w:jc w:val="center"/>
              <w:rPr>
                <w:rFonts w:ascii="宋体" w:hAnsi="宋体"/>
                <w:bCs/>
                <w:szCs w:val="28"/>
              </w:rPr>
            </w:pPr>
          </w:p>
        </w:tc>
        <w:tc>
          <w:tcPr>
            <w:tcW w:w="2345" w:type="dxa"/>
            <w:gridSpan w:val="3"/>
            <w:vAlign w:val="center"/>
          </w:tcPr>
          <w:p w14:paraId="2157DA54" w14:textId="77777777" w:rsidR="00E45A31" w:rsidRDefault="00E45A31">
            <w:pPr>
              <w:widowControl/>
              <w:spacing w:line="330" w:lineRule="atLeast"/>
              <w:jc w:val="center"/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vAlign w:val="center"/>
          </w:tcPr>
          <w:p w14:paraId="425F9578" w14:textId="77777777" w:rsidR="00E45A31" w:rsidRDefault="00E45A31">
            <w:pPr>
              <w:widowControl/>
              <w:spacing w:line="330" w:lineRule="atLeast"/>
              <w:jc w:val="center"/>
              <w:rPr>
                <w:rFonts w:ascii="ˎ̥" w:hAnsi="ˎ̥" w:cs="宋体" w:hint="eastAsia"/>
                <w:color w:val="003366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4"/>
          </w:tcPr>
          <w:p w14:paraId="67F5E4F9" w14:textId="77777777" w:rsidR="00E45A31" w:rsidRDefault="00E45A31">
            <w:pPr>
              <w:spacing w:line="360" w:lineRule="exact"/>
              <w:ind w:left="120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005" w:type="dxa"/>
            <w:gridSpan w:val="3"/>
          </w:tcPr>
          <w:p w14:paraId="5F5E1021" w14:textId="77777777" w:rsidR="00E45A31" w:rsidRDefault="00E45A31">
            <w:pPr>
              <w:spacing w:line="360" w:lineRule="exact"/>
              <w:ind w:left="120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161" w:type="dxa"/>
          </w:tcPr>
          <w:p w14:paraId="369D9C81" w14:textId="77777777" w:rsidR="00E45A31" w:rsidRDefault="00E45A31">
            <w:pPr>
              <w:spacing w:line="360" w:lineRule="exact"/>
              <w:ind w:left="120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E45A31" w14:paraId="76A278AC" w14:textId="77777777">
        <w:trPr>
          <w:trHeight w:val="397"/>
          <w:jc w:val="center"/>
        </w:trPr>
        <w:tc>
          <w:tcPr>
            <w:tcW w:w="850" w:type="dxa"/>
            <w:vMerge/>
            <w:vAlign w:val="center"/>
          </w:tcPr>
          <w:p w14:paraId="5B452357" w14:textId="77777777" w:rsidR="00E45A31" w:rsidRDefault="00E45A31">
            <w:pPr>
              <w:spacing w:line="360" w:lineRule="exact"/>
              <w:ind w:left="120"/>
              <w:jc w:val="center"/>
              <w:rPr>
                <w:rFonts w:ascii="宋体" w:hAnsi="宋体"/>
                <w:bCs/>
                <w:szCs w:val="28"/>
              </w:rPr>
            </w:pPr>
          </w:p>
        </w:tc>
        <w:tc>
          <w:tcPr>
            <w:tcW w:w="2345" w:type="dxa"/>
            <w:gridSpan w:val="3"/>
            <w:vAlign w:val="center"/>
          </w:tcPr>
          <w:p w14:paraId="0669B892" w14:textId="77777777" w:rsidR="00E45A31" w:rsidRDefault="00E45A31">
            <w:pPr>
              <w:widowControl/>
              <w:spacing w:line="330" w:lineRule="atLeast"/>
              <w:jc w:val="center"/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vAlign w:val="center"/>
          </w:tcPr>
          <w:p w14:paraId="20DA6519" w14:textId="77777777" w:rsidR="00E45A31" w:rsidRDefault="00E45A31">
            <w:pPr>
              <w:widowControl/>
              <w:spacing w:line="330" w:lineRule="atLeast"/>
              <w:jc w:val="center"/>
              <w:rPr>
                <w:rFonts w:ascii="ˎ̥" w:hAnsi="ˎ̥" w:cs="宋体" w:hint="eastAsia"/>
                <w:color w:val="003366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4"/>
          </w:tcPr>
          <w:p w14:paraId="7565426D" w14:textId="77777777" w:rsidR="00E45A31" w:rsidRDefault="00E45A31">
            <w:pPr>
              <w:spacing w:line="360" w:lineRule="exact"/>
              <w:ind w:left="120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005" w:type="dxa"/>
            <w:gridSpan w:val="3"/>
          </w:tcPr>
          <w:p w14:paraId="48B24157" w14:textId="77777777" w:rsidR="00E45A31" w:rsidRDefault="00E45A31">
            <w:pPr>
              <w:spacing w:line="360" w:lineRule="exact"/>
              <w:ind w:left="120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161" w:type="dxa"/>
          </w:tcPr>
          <w:p w14:paraId="79817640" w14:textId="77777777" w:rsidR="00E45A31" w:rsidRDefault="00E45A31">
            <w:pPr>
              <w:spacing w:line="360" w:lineRule="exact"/>
              <w:ind w:left="120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E45A31" w14:paraId="5FB46AD5" w14:textId="77777777">
        <w:trPr>
          <w:trHeight w:val="397"/>
          <w:jc w:val="center"/>
        </w:trPr>
        <w:tc>
          <w:tcPr>
            <w:tcW w:w="850" w:type="dxa"/>
            <w:vMerge/>
            <w:vAlign w:val="center"/>
          </w:tcPr>
          <w:p w14:paraId="51FC4F67" w14:textId="77777777" w:rsidR="00E45A31" w:rsidRDefault="00E45A31">
            <w:pPr>
              <w:spacing w:line="360" w:lineRule="exact"/>
              <w:ind w:left="120"/>
              <w:jc w:val="center"/>
              <w:rPr>
                <w:rFonts w:ascii="宋体" w:hAnsi="宋体"/>
                <w:bCs/>
                <w:szCs w:val="28"/>
              </w:rPr>
            </w:pPr>
          </w:p>
        </w:tc>
        <w:tc>
          <w:tcPr>
            <w:tcW w:w="2345" w:type="dxa"/>
            <w:gridSpan w:val="3"/>
            <w:vAlign w:val="center"/>
          </w:tcPr>
          <w:p w14:paraId="577EF211" w14:textId="77777777" w:rsidR="00E45A31" w:rsidRDefault="00E45A31">
            <w:pPr>
              <w:widowControl/>
              <w:spacing w:line="330" w:lineRule="atLeast"/>
              <w:jc w:val="center"/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vAlign w:val="center"/>
          </w:tcPr>
          <w:p w14:paraId="3C19533D" w14:textId="77777777" w:rsidR="00E45A31" w:rsidRDefault="00E45A31">
            <w:pPr>
              <w:widowControl/>
              <w:spacing w:line="330" w:lineRule="atLeast"/>
              <w:jc w:val="center"/>
              <w:rPr>
                <w:rFonts w:ascii="ˎ̥" w:hAnsi="ˎ̥" w:cs="宋体" w:hint="eastAsia"/>
                <w:color w:val="003366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4"/>
          </w:tcPr>
          <w:p w14:paraId="329B1591" w14:textId="77777777" w:rsidR="00E45A31" w:rsidRDefault="00E45A31">
            <w:pPr>
              <w:spacing w:line="360" w:lineRule="exact"/>
              <w:ind w:left="120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005" w:type="dxa"/>
            <w:gridSpan w:val="3"/>
          </w:tcPr>
          <w:p w14:paraId="02971D51" w14:textId="77777777" w:rsidR="00E45A31" w:rsidRDefault="00E45A31">
            <w:pPr>
              <w:spacing w:line="360" w:lineRule="exact"/>
              <w:ind w:left="120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161" w:type="dxa"/>
          </w:tcPr>
          <w:p w14:paraId="7A4C6465" w14:textId="77777777" w:rsidR="00E45A31" w:rsidRDefault="00E45A31">
            <w:pPr>
              <w:spacing w:line="360" w:lineRule="exact"/>
              <w:ind w:left="120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E45A31" w14:paraId="640CE803" w14:textId="77777777">
        <w:trPr>
          <w:trHeight w:val="397"/>
          <w:jc w:val="center"/>
        </w:trPr>
        <w:tc>
          <w:tcPr>
            <w:tcW w:w="850" w:type="dxa"/>
            <w:vMerge/>
            <w:vAlign w:val="center"/>
          </w:tcPr>
          <w:p w14:paraId="27734CC4" w14:textId="77777777" w:rsidR="00E45A31" w:rsidRDefault="00E45A31">
            <w:pPr>
              <w:spacing w:line="360" w:lineRule="exact"/>
              <w:ind w:left="120"/>
              <w:jc w:val="center"/>
              <w:rPr>
                <w:rFonts w:ascii="宋体" w:hAnsi="宋体"/>
                <w:bCs/>
                <w:szCs w:val="28"/>
              </w:rPr>
            </w:pPr>
          </w:p>
        </w:tc>
        <w:tc>
          <w:tcPr>
            <w:tcW w:w="2345" w:type="dxa"/>
            <w:gridSpan w:val="3"/>
            <w:vAlign w:val="center"/>
          </w:tcPr>
          <w:p w14:paraId="0D54B773" w14:textId="77777777" w:rsidR="00E45A31" w:rsidRDefault="00E45A31">
            <w:pPr>
              <w:widowControl/>
              <w:spacing w:line="330" w:lineRule="atLeast"/>
              <w:jc w:val="center"/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vAlign w:val="center"/>
          </w:tcPr>
          <w:p w14:paraId="060E6BC1" w14:textId="77777777" w:rsidR="00E45A31" w:rsidRDefault="00E45A31">
            <w:pPr>
              <w:widowControl/>
              <w:spacing w:line="330" w:lineRule="atLeast"/>
              <w:jc w:val="center"/>
              <w:rPr>
                <w:rFonts w:ascii="ˎ̥" w:hAnsi="ˎ̥" w:cs="宋体" w:hint="eastAsia"/>
                <w:color w:val="003366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4"/>
          </w:tcPr>
          <w:p w14:paraId="72488EB2" w14:textId="77777777" w:rsidR="00E45A31" w:rsidRDefault="00E45A31">
            <w:pPr>
              <w:spacing w:line="360" w:lineRule="exact"/>
              <w:ind w:left="120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005" w:type="dxa"/>
            <w:gridSpan w:val="3"/>
          </w:tcPr>
          <w:p w14:paraId="64973CB8" w14:textId="77777777" w:rsidR="00E45A31" w:rsidRDefault="00E45A31">
            <w:pPr>
              <w:spacing w:line="360" w:lineRule="exact"/>
              <w:ind w:left="120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161" w:type="dxa"/>
          </w:tcPr>
          <w:p w14:paraId="19015B01" w14:textId="77777777" w:rsidR="00E45A31" w:rsidRDefault="00E45A31">
            <w:pPr>
              <w:spacing w:line="360" w:lineRule="exact"/>
              <w:ind w:left="120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E45A31" w14:paraId="39434D92" w14:textId="77777777">
        <w:trPr>
          <w:trHeight w:val="493"/>
          <w:jc w:val="center"/>
        </w:trPr>
        <w:tc>
          <w:tcPr>
            <w:tcW w:w="850" w:type="dxa"/>
            <w:vMerge/>
          </w:tcPr>
          <w:p w14:paraId="5E2DB333" w14:textId="77777777" w:rsidR="00E45A31" w:rsidRDefault="00E45A31">
            <w:pPr>
              <w:spacing w:line="360" w:lineRule="exact"/>
              <w:ind w:left="120"/>
              <w:rPr>
                <w:rFonts w:ascii="宋体" w:hAnsi="宋体"/>
                <w:sz w:val="24"/>
              </w:rPr>
            </w:pPr>
          </w:p>
        </w:tc>
        <w:tc>
          <w:tcPr>
            <w:tcW w:w="8829" w:type="dxa"/>
            <w:gridSpan w:val="13"/>
          </w:tcPr>
          <w:p w14:paraId="1A408BE3" w14:textId="77777777" w:rsidR="00E45A31" w:rsidRDefault="00381D99">
            <w:pPr>
              <w:tabs>
                <w:tab w:val="left" w:pos="462"/>
              </w:tabs>
              <w:spacing w:line="400" w:lineRule="exact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Calibri" w:hAnsi="Calibri"/>
                <w:bCs/>
                <w:szCs w:val="21"/>
              </w:rPr>
              <w:t>2</w:t>
            </w:r>
            <w:r>
              <w:rPr>
                <w:rFonts w:ascii="Calibri" w:hAnsi="宋体" w:hint="eastAsia"/>
                <w:bCs/>
                <w:szCs w:val="21"/>
              </w:rPr>
              <w:t>.</w:t>
            </w:r>
            <w:r>
              <w:rPr>
                <w:rFonts w:ascii="Calibri" w:hAnsi="宋体" w:hint="eastAsia"/>
                <w:bCs/>
                <w:szCs w:val="21"/>
              </w:rPr>
              <w:t>国内外</w:t>
            </w:r>
            <w:r>
              <w:rPr>
                <w:rFonts w:ascii="Calibri" w:hAnsi="宋体"/>
                <w:bCs/>
                <w:szCs w:val="21"/>
              </w:rPr>
              <w:t>同类仪器设备调研</w:t>
            </w:r>
            <w:r>
              <w:rPr>
                <w:rFonts w:ascii="Calibri" w:hAnsi="宋体" w:hint="eastAsia"/>
                <w:bCs/>
                <w:szCs w:val="21"/>
              </w:rPr>
              <w:t>，</w:t>
            </w:r>
            <w:r>
              <w:rPr>
                <w:rFonts w:ascii="Calibri" w:hAnsi="宋体"/>
                <w:bCs/>
                <w:szCs w:val="21"/>
              </w:rPr>
              <w:t>列出至少</w:t>
            </w:r>
            <w:r>
              <w:rPr>
                <w:rFonts w:ascii="Calibri" w:hAnsi="宋体" w:hint="eastAsia"/>
                <w:bCs/>
                <w:szCs w:val="21"/>
              </w:rPr>
              <w:t>两家</w:t>
            </w:r>
            <w:r>
              <w:rPr>
                <w:rFonts w:ascii="Calibri" w:hAnsi="宋体"/>
                <w:bCs/>
                <w:szCs w:val="21"/>
              </w:rPr>
              <w:t>可供货厂商及相关情况</w:t>
            </w:r>
            <w:r>
              <w:rPr>
                <w:rFonts w:ascii="Calibri" w:hAnsi="Calibri" w:hint="eastAsia"/>
                <w:bCs/>
                <w:szCs w:val="21"/>
              </w:rPr>
              <w:t>（</w:t>
            </w:r>
            <w:r>
              <w:rPr>
                <w:rFonts w:ascii="Calibri" w:hAnsi="宋体"/>
                <w:bCs/>
                <w:szCs w:val="21"/>
              </w:rPr>
              <w:t>仪器性能、售后、价格等的比较，不够可附页</w:t>
            </w:r>
            <w:r>
              <w:rPr>
                <w:rFonts w:ascii="Calibri" w:hAnsi="Calibri" w:hint="eastAsia"/>
                <w:bCs/>
                <w:szCs w:val="21"/>
              </w:rPr>
              <w:t>）</w:t>
            </w:r>
          </w:p>
        </w:tc>
      </w:tr>
      <w:tr w:rsidR="00E45A31" w14:paraId="7013338A" w14:textId="77777777">
        <w:trPr>
          <w:trHeight w:val="2582"/>
          <w:jc w:val="center"/>
        </w:trPr>
        <w:tc>
          <w:tcPr>
            <w:tcW w:w="850" w:type="dxa"/>
            <w:vMerge/>
          </w:tcPr>
          <w:p w14:paraId="6603A62A" w14:textId="77777777" w:rsidR="00E45A31" w:rsidRDefault="00E45A31">
            <w:pPr>
              <w:spacing w:line="360" w:lineRule="exact"/>
              <w:ind w:left="120"/>
              <w:rPr>
                <w:rFonts w:ascii="宋体" w:hAnsi="宋体"/>
                <w:sz w:val="24"/>
              </w:rPr>
            </w:pPr>
          </w:p>
        </w:tc>
        <w:tc>
          <w:tcPr>
            <w:tcW w:w="8829" w:type="dxa"/>
            <w:gridSpan w:val="13"/>
          </w:tcPr>
          <w:p w14:paraId="2CEBA7E8" w14:textId="77777777" w:rsidR="00E45A31" w:rsidRDefault="00A97171">
            <w:pPr>
              <w:tabs>
                <w:tab w:val="left" w:pos="600"/>
              </w:tabs>
              <w:spacing w:line="400" w:lineRule="exact"/>
              <w:ind w:left="601" w:hanging="482"/>
              <w:rPr>
                <w:rFonts w:ascii="Calibri" w:hAnsi="Calibri"/>
                <w:bCs/>
                <w:szCs w:val="21"/>
              </w:rPr>
            </w:pPr>
            <w:r w:rsidRPr="00A97171">
              <w:rPr>
                <w:rFonts w:ascii="Calibri" w:hAnsi="Calibri" w:hint="eastAsia"/>
                <w:bCs/>
                <w:szCs w:val="21"/>
              </w:rPr>
              <w:t>陕西维视智造科技股份有限公司</w:t>
            </w:r>
            <w:r>
              <w:rPr>
                <w:rFonts w:ascii="Calibri" w:hAnsi="Calibri" w:hint="eastAsia"/>
                <w:bCs/>
                <w:szCs w:val="21"/>
              </w:rPr>
              <w:t xml:space="preserve"> </w:t>
            </w:r>
            <w:r>
              <w:rPr>
                <w:rFonts w:ascii="Calibri" w:hAnsi="Calibri"/>
                <w:bCs/>
                <w:szCs w:val="21"/>
              </w:rPr>
              <w:t xml:space="preserve"> </w:t>
            </w:r>
            <w:proofErr w:type="spellStart"/>
            <w:r w:rsidRPr="00A97171">
              <w:rPr>
                <w:rFonts w:ascii="Calibri" w:hAnsi="Calibri"/>
                <w:bCs/>
                <w:szCs w:val="21"/>
              </w:rPr>
              <w:t>VisionBank</w:t>
            </w:r>
            <w:proofErr w:type="spellEnd"/>
            <w:r w:rsidRPr="00A97171">
              <w:rPr>
                <w:rFonts w:ascii="Calibri" w:hAnsi="Calibri"/>
                <w:bCs/>
                <w:szCs w:val="21"/>
              </w:rPr>
              <w:t xml:space="preserve"> SVC600</w:t>
            </w:r>
            <w:r>
              <w:rPr>
                <w:rFonts w:ascii="Calibri" w:hAnsi="Calibri" w:hint="eastAsia"/>
                <w:bCs/>
                <w:szCs w:val="21"/>
              </w:rPr>
              <w:t>视觉系统</w:t>
            </w:r>
            <w:r>
              <w:rPr>
                <w:rFonts w:ascii="Calibri" w:hAnsi="Calibri" w:hint="eastAsia"/>
                <w:bCs/>
                <w:szCs w:val="21"/>
              </w:rPr>
              <w:t xml:space="preserve"> </w:t>
            </w:r>
            <w:r>
              <w:rPr>
                <w:rFonts w:ascii="Calibri" w:hAnsi="Calibri"/>
                <w:bCs/>
                <w:szCs w:val="21"/>
              </w:rPr>
              <w:t xml:space="preserve">  290000</w:t>
            </w:r>
            <w:r>
              <w:rPr>
                <w:rFonts w:ascii="Calibri" w:hAnsi="Calibri" w:hint="eastAsia"/>
                <w:bCs/>
                <w:szCs w:val="21"/>
              </w:rPr>
              <w:t>元</w:t>
            </w:r>
          </w:p>
          <w:p w14:paraId="7639D8A6" w14:textId="77777777" w:rsidR="00A97171" w:rsidRDefault="00A97171">
            <w:pPr>
              <w:tabs>
                <w:tab w:val="left" w:pos="600"/>
              </w:tabs>
              <w:spacing w:line="400" w:lineRule="exact"/>
              <w:ind w:left="601" w:hanging="482"/>
              <w:rPr>
                <w:rFonts w:ascii="Calibri" w:hAnsi="Calibri"/>
                <w:bCs/>
                <w:szCs w:val="21"/>
              </w:rPr>
            </w:pPr>
            <w:r w:rsidRPr="00A97171">
              <w:rPr>
                <w:rFonts w:ascii="Calibri" w:hAnsi="Calibri" w:hint="eastAsia"/>
                <w:bCs/>
                <w:szCs w:val="21"/>
              </w:rPr>
              <w:t>北京玖瑞科技有限公司</w:t>
            </w:r>
            <w:r>
              <w:rPr>
                <w:rFonts w:ascii="Calibri" w:hAnsi="Calibri" w:hint="eastAsia"/>
                <w:bCs/>
                <w:szCs w:val="21"/>
              </w:rPr>
              <w:t xml:space="preserve"> </w:t>
            </w:r>
            <w:r>
              <w:rPr>
                <w:rFonts w:ascii="Calibri" w:hAnsi="Calibri" w:hint="eastAsia"/>
                <w:bCs/>
                <w:szCs w:val="21"/>
              </w:rPr>
              <w:t>机器视觉定位与引导系统</w:t>
            </w:r>
            <w:r>
              <w:rPr>
                <w:rFonts w:ascii="Calibri" w:hAnsi="Calibri" w:hint="eastAsia"/>
                <w:bCs/>
                <w:szCs w:val="21"/>
              </w:rPr>
              <w:t xml:space="preserve"> </w:t>
            </w:r>
            <w:r>
              <w:rPr>
                <w:rFonts w:ascii="Calibri" w:hAnsi="Calibri"/>
                <w:bCs/>
                <w:szCs w:val="21"/>
              </w:rPr>
              <w:t xml:space="preserve">  280000</w:t>
            </w:r>
            <w:r>
              <w:rPr>
                <w:rFonts w:ascii="Calibri" w:hAnsi="Calibri" w:hint="eastAsia"/>
                <w:bCs/>
                <w:szCs w:val="21"/>
              </w:rPr>
              <w:t>元</w:t>
            </w:r>
          </w:p>
          <w:p w14:paraId="4A14ABAC" w14:textId="77777777" w:rsidR="00C56A51" w:rsidRDefault="00C56A51" w:rsidP="00C56A51">
            <w:pPr>
              <w:tabs>
                <w:tab w:val="left" w:pos="600"/>
              </w:tabs>
              <w:ind w:left="601" w:hanging="482"/>
              <w:rPr>
                <w:rFonts w:ascii="Calibri" w:hAnsi="Calibri"/>
                <w:bCs/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43FD27E4" wp14:editId="61DC6892">
                  <wp:extent cx="4086225" cy="6108746"/>
                  <wp:effectExtent l="0" t="0" r="0" b="6350"/>
                  <wp:docPr id="2" name="图片 2" descr="fr_pact1.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" descr="fr_pact1.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r="-174" b="98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7774" cy="61110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350A8814" w14:textId="52043D23" w:rsidR="009102E9" w:rsidRDefault="009102E9" w:rsidP="00C56A51">
            <w:pPr>
              <w:tabs>
                <w:tab w:val="left" w:pos="600"/>
              </w:tabs>
              <w:ind w:left="601" w:hanging="482"/>
              <w:rPr>
                <w:rFonts w:ascii="Calibri" w:hAnsi="Calibri"/>
                <w:bCs/>
                <w:szCs w:val="21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7AA4B86" wp14:editId="2B20050F">
                  <wp:extent cx="5469255" cy="7085965"/>
                  <wp:effectExtent l="0" t="0" r="0" b="63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69255" cy="7085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5A31" w14:paraId="51DEC527" w14:textId="77777777">
        <w:trPr>
          <w:trHeight w:val="407"/>
          <w:jc w:val="center"/>
        </w:trPr>
        <w:tc>
          <w:tcPr>
            <w:tcW w:w="850" w:type="dxa"/>
            <w:vMerge w:val="restart"/>
            <w:vAlign w:val="center"/>
          </w:tcPr>
          <w:p w14:paraId="2BAD31E4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lastRenderedPageBreak/>
              <w:t>预</w:t>
            </w:r>
          </w:p>
          <w:p w14:paraId="2E5FBBF0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lastRenderedPageBreak/>
              <w:t>期</w:t>
            </w:r>
          </w:p>
          <w:p w14:paraId="29B9C44D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使</w:t>
            </w:r>
          </w:p>
          <w:p w14:paraId="56AC76D8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用</w:t>
            </w:r>
          </w:p>
          <w:p w14:paraId="31581124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效</w:t>
            </w:r>
          </w:p>
          <w:p w14:paraId="1A964F4C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益</w:t>
            </w:r>
          </w:p>
        </w:tc>
        <w:tc>
          <w:tcPr>
            <w:tcW w:w="8829" w:type="dxa"/>
            <w:gridSpan w:val="13"/>
            <w:vAlign w:val="center"/>
          </w:tcPr>
          <w:p w14:paraId="136CD973" w14:textId="6893F09B" w:rsidR="00E45A31" w:rsidRDefault="00381D99">
            <w:pPr>
              <w:spacing w:line="360" w:lineRule="exact"/>
              <w:ind w:left="120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lastRenderedPageBreak/>
              <w:t xml:space="preserve">预期年有效使用机时:  </w:t>
            </w:r>
            <w:r>
              <w:rPr>
                <w:rFonts w:ascii="宋体" w:hAnsi="宋体" w:hint="eastAsia"/>
                <w:bCs/>
                <w:szCs w:val="21"/>
                <w:u w:val="single"/>
              </w:rPr>
              <w:t xml:space="preserve">  </w:t>
            </w:r>
            <w:r w:rsidR="00896277">
              <w:rPr>
                <w:rFonts w:ascii="宋体" w:hAnsi="宋体"/>
                <w:bCs/>
                <w:szCs w:val="21"/>
                <w:u w:val="single"/>
              </w:rPr>
              <w:t>180</w:t>
            </w:r>
            <w:r>
              <w:rPr>
                <w:rFonts w:ascii="宋体" w:hAnsi="宋体" w:hint="eastAsia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 w:hint="eastAsia"/>
                <w:bCs/>
                <w:szCs w:val="21"/>
              </w:rPr>
              <w:t>小时/年</w:t>
            </w:r>
          </w:p>
        </w:tc>
      </w:tr>
      <w:tr w:rsidR="00E45A31" w14:paraId="6E009B4D" w14:textId="77777777">
        <w:trPr>
          <w:trHeight w:val="3248"/>
          <w:jc w:val="center"/>
        </w:trPr>
        <w:tc>
          <w:tcPr>
            <w:tcW w:w="850" w:type="dxa"/>
            <w:vMerge/>
          </w:tcPr>
          <w:p w14:paraId="6A3E41BB" w14:textId="77777777" w:rsidR="00E45A31" w:rsidRDefault="00E45A31">
            <w:pPr>
              <w:spacing w:line="360" w:lineRule="exact"/>
              <w:ind w:left="120"/>
              <w:rPr>
                <w:rFonts w:ascii="宋体" w:hAnsi="宋体"/>
                <w:b/>
                <w:bCs/>
                <w:color w:val="000000"/>
                <w:szCs w:val="28"/>
              </w:rPr>
            </w:pPr>
          </w:p>
        </w:tc>
        <w:tc>
          <w:tcPr>
            <w:tcW w:w="8829" w:type="dxa"/>
            <w:gridSpan w:val="13"/>
          </w:tcPr>
          <w:p w14:paraId="716C9798" w14:textId="65944520" w:rsidR="00E45A31" w:rsidRDefault="00381D99">
            <w:pPr>
              <w:spacing w:line="360" w:lineRule="exact"/>
              <w:ind w:left="120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该</w:t>
            </w:r>
            <w:r>
              <w:rPr>
                <w:rFonts w:ascii="宋体" w:hAnsi="宋体"/>
                <w:bCs/>
                <w:color w:val="000000"/>
                <w:szCs w:val="21"/>
              </w:rPr>
              <w:t>大仪在教学、科研、校内外服务的预期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使用</w:t>
            </w:r>
            <w:r>
              <w:rPr>
                <w:rFonts w:ascii="宋体" w:hAnsi="宋体"/>
                <w:bCs/>
                <w:color w:val="000000"/>
                <w:szCs w:val="21"/>
              </w:rPr>
              <w:t>效益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：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br/>
            </w:r>
            <w:r w:rsidR="004256EF">
              <w:rPr>
                <w:rFonts w:ascii="宋体" w:hAnsi="宋体"/>
                <w:bCs/>
                <w:color w:val="000000"/>
                <w:szCs w:val="21"/>
              </w:rPr>
              <w:t xml:space="preserve">    </w:t>
            </w:r>
            <w:r w:rsidR="004256EF" w:rsidRPr="004256EF">
              <w:rPr>
                <w:rFonts w:ascii="宋体" w:hAnsi="宋体" w:hint="eastAsia"/>
                <w:bCs/>
                <w:color w:val="000000"/>
                <w:szCs w:val="21"/>
              </w:rPr>
              <w:t>可在</w:t>
            </w:r>
            <w:r w:rsidR="004256EF">
              <w:rPr>
                <w:rFonts w:ascii="宋体" w:hAnsi="宋体" w:hint="eastAsia"/>
                <w:bCs/>
                <w:color w:val="000000"/>
                <w:szCs w:val="21"/>
              </w:rPr>
              <w:t>水下勘测以及工业领域</w:t>
            </w:r>
            <w:r w:rsidR="004256EF" w:rsidRPr="004256EF">
              <w:rPr>
                <w:rFonts w:ascii="宋体" w:hAnsi="宋体" w:hint="eastAsia"/>
                <w:bCs/>
                <w:color w:val="000000"/>
                <w:szCs w:val="21"/>
              </w:rPr>
              <w:t>开展服务工作，节省维护成本，降低工人的劳动强度与安全风险。</w:t>
            </w:r>
          </w:p>
        </w:tc>
      </w:tr>
      <w:tr w:rsidR="00E45A31" w14:paraId="016CA070" w14:textId="77777777">
        <w:trPr>
          <w:trHeight w:val="1583"/>
          <w:jc w:val="center"/>
        </w:trPr>
        <w:tc>
          <w:tcPr>
            <w:tcW w:w="850" w:type="dxa"/>
            <w:vMerge w:val="restart"/>
            <w:vAlign w:val="center"/>
          </w:tcPr>
          <w:p w14:paraId="2852C732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人</w:t>
            </w:r>
          </w:p>
          <w:p w14:paraId="0AB08423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员</w:t>
            </w:r>
          </w:p>
          <w:p w14:paraId="30C9E452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安</w:t>
            </w:r>
          </w:p>
          <w:p w14:paraId="4C48DAB5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排</w:t>
            </w:r>
          </w:p>
          <w:p w14:paraId="21FB1F15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及</w:t>
            </w:r>
          </w:p>
          <w:p w14:paraId="39E42D7D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仪</w:t>
            </w:r>
          </w:p>
          <w:p w14:paraId="01B1EB7B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器</w:t>
            </w:r>
          </w:p>
          <w:p w14:paraId="21A383B6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安</w:t>
            </w:r>
          </w:p>
          <w:p w14:paraId="19008F2D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装</w:t>
            </w:r>
          </w:p>
          <w:p w14:paraId="4581625A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条</w:t>
            </w:r>
          </w:p>
          <w:p w14:paraId="0FA6E898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bCs/>
                <w:spacing w:val="10"/>
                <w:sz w:val="24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件</w:t>
            </w:r>
          </w:p>
        </w:tc>
        <w:tc>
          <w:tcPr>
            <w:tcW w:w="8829" w:type="dxa"/>
            <w:gridSpan w:val="13"/>
          </w:tcPr>
          <w:p w14:paraId="1135D727" w14:textId="77777777" w:rsidR="00E45A31" w:rsidRDefault="00381D99">
            <w:pPr>
              <w:spacing w:line="400" w:lineRule="exac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1.人员安排计划</w:t>
            </w:r>
          </w:p>
          <w:p w14:paraId="598BB507" w14:textId="5B2B0CB8" w:rsidR="00E45A31" w:rsidRDefault="00381D99">
            <w:pPr>
              <w:spacing w:beforeLines="30" w:before="93" w:line="400" w:lineRule="exact"/>
              <w:ind w:left="119"/>
              <w:rPr>
                <w:rFonts w:ascii="仿宋_GB2312" w:eastAsia="仿宋_GB2312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仪器管理人员: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 w:rsidR="00896277">
              <w:rPr>
                <w:rFonts w:ascii="宋体" w:hAnsi="宋体" w:hint="eastAsia"/>
                <w:szCs w:val="21"/>
                <w:u w:val="single"/>
              </w:rPr>
              <w:t>邓成钢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 xml:space="preserve"> 职称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 w:rsidR="00896277">
              <w:rPr>
                <w:rFonts w:ascii="宋体" w:hAnsi="宋体" w:hint="eastAsia"/>
                <w:szCs w:val="21"/>
                <w:u w:val="single"/>
              </w:rPr>
              <w:t>讲师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 xml:space="preserve"> 电话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 w:rsidR="00896277">
              <w:rPr>
                <w:rFonts w:ascii="宋体" w:hAnsi="宋体"/>
                <w:szCs w:val="21"/>
                <w:u w:val="single"/>
              </w:rPr>
              <w:t>13116741956</w:t>
            </w:r>
            <w:r>
              <w:rPr>
                <w:rFonts w:ascii="宋体" w:hAnsi="宋体"/>
                <w:szCs w:val="21"/>
                <w:u w:val="single"/>
              </w:rPr>
              <w:t xml:space="preserve">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 是否专职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 w:rsidR="00896277">
              <w:rPr>
                <w:rFonts w:ascii="宋体" w:hAnsi="宋体" w:hint="eastAsia"/>
                <w:szCs w:val="21"/>
                <w:u w:val="single"/>
              </w:rPr>
              <w:t>否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</w:p>
          <w:p w14:paraId="5FACC0C8" w14:textId="77777777" w:rsidR="00E45A31" w:rsidRDefault="00381D99">
            <w:pPr>
              <w:spacing w:beforeLines="20" w:before="62" w:line="400" w:lineRule="exact"/>
              <w:ind w:left="119"/>
              <w:rPr>
                <w:rFonts w:ascii="仿宋_GB2312" w:eastAsia="仿宋_GB2312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仪器操作人员: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职称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 xml:space="preserve"> 电话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szCs w:val="21"/>
                <w:u w:val="single"/>
              </w:rPr>
              <w:t xml:space="preserve">       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 xml:space="preserve"> 是否专职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>
              <w:rPr>
                <w:rFonts w:ascii="宋体" w:hAnsi="宋体"/>
                <w:szCs w:val="21"/>
                <w:u w:val="single"/>
              </w:rPr>
              <w:t xml:space="preserve">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</w:p>
        </w:tc>
      </w:tr>
      <w:tr w:rsidR="00E45A31" w14:paraId="73372738" w14:textId="77777777">
        <w:trPr>
          <w:trHeight w:val="5182"/>
          <w:jc w:val="center"/>
        </w:trPr>
        <w:tc>
          <w:tcPr>
            <w:tcW w:w="850" w:type="dxa"/>
            <w:vMerge/>
          </w:tcPr>
          <w:p w14:paraId="3F538BC1" w14:textId="77777777" w:rsidR="00E45A31" w:rsidRDefault="00E45A31">
            <w:pPr>
              <w:spacing w:line="360" w:lineRule="exact"/>
              <w:ind w:left="120"/>
              <w:rPr>
                <w:rFonts w:ascii="宋体" w:hAnsi="宋体"/>
                <w:b/>
                <w:bCs/>
                <w:szCs w:val="28"/>
              </w:rPr>
            </w:pPr>
          </w:p>
        </w:tc>
        <w:tc>
          <w:tcPr>
            <w:tcW w:w="8829" w:type="dxa"/>
            <w:gridSpan w:val="13"/>
          </w:tcPr>
          <w:p w14:paraId="03254542" w14:textId="77777777" w:rsidR="00E45A31" w:rsidRDefault="00381D9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2.安装条件：</w:t>
            </w:r>
          </w:p>
          <w:p w14:paraId="47DEA142" w14:textId="15B69283" w:rsidR="00E45A31" w:rsidRDefault="00381D99">
            <w:pPr>
              <w:spacing w:beforeLines="20" w:before="62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①仪器安置地址：</w:t>
            </w:r>
            <w:r>
              <w:rPr>
                <w:rFonts w:ascii="宋体" w:hAnsi="宋体"/>
                <w:szCs w:val="21"/>
                <w:u w:val="single"/>
              </w:rPr>
              <w:t xml:space="preserve"> _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="00896277">
              <w:rPr>
                <w:rFonts w:ascii="宋体" w:hAnsi="宋体" w:hint="eastAsia"/>
                <w:szCs w:val="21"/>
                <w:u w:val="single"/>
              </w:rPr>
              <w:t>工训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_</w:t>
            </w:r>
            <w:r>
              <w:rPr>
                <w:rFonts w:ascii="宋体" w:hAnsi="宋体" w:hint="eastAsia"/>
                <w:szCs w:val="21"/>
              </w:rPr>
              <w:t>楼</w:t>
            </w:r>
            <w:r>
              <w:rPr>
                <w:rFonts w:ascii="宋体" w:hAnsi="宋体"/>
                <w:szCs w:val="21"/>
                <w:u w:val="single"/>
              </w:rPr>
              <w:t>_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="00896277">
              <w:rPr>
                <w:rFonts w:ascii="宋体" w:hAnsi="宋体"/>
                <w:szCs w:val="21"/>
                <w:u w:val="single"/>
              </w:rPr>
              <w:t>212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>_</w:t>
            </w:r>
            <w:r>
              <w:rPr>
                <w:rFonts w:ascii="宋体" w:hAnsi="宋体" w:hint="eastAsia"/>
                <w:szCs w:val="21"/>
              </w:rPr>
              <w:t xml:space="preserve">房间； </w:t>
            </w:r>
          </w:p>
          <w:p w14:paraId="42DD483B" w14:textId="69CC1561" w:rsidR="00E45A31" w:rsidRDefault="00381D99">
            <w:pPr>
              <w:spacing w:beforeLines="20" w:before="62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②房间面积：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>
              <w:rPr>
                <w:rFonts w:ascii="宋体" w:hAnsi="宋体"/>
                <w:szCs w:val="21"/>
                <w:u w:val="single"/>
              </w:rPr>
              <w:t xml:space="preserve"> </w:t>
            </w:r>
            <w:r w:rsidR="00896277">
              <w:rPr>
                <w:rFonts w:ascii="宋体" w:hAnsi="宋体"/>
                <w:szCs w:val="21"/>
                <w:u w:val="single"/>
              </w:rPr>
              <w:t>50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m</w:t>
            </w:r>
            <w:r>
              <w:rPr>
                <w:rFonts w:ascii="宋体" w:hAnsi="宋体" w:hint="eastAsia"/>
                <w:szCs w:val="21"/>
                <w:vertAlign w:val="superscript"/>
              </w:rPr>
              <w:t>2</w:t>
            </w:r>
            <w:r>
              <w:rPr>
                <w:rFonts w:ascii="宋体" w:hAnsi="宋体" w:hint="eastAsia"/>
                <w:szCs w:val="21"/>
              </w:rPr>
              <w:t>，是否与其它仪器共用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 w:rsidR="00896277">
              <w:rPr>
                <w:rFonts w:ascii="宋体" w:hAnsi="宋体" w:hint="eastAsia"/>
                <w:szCs w:val="21"/>
                <w:u w:val="single"/>
              </w:rPr>
              <w:t>是</w:t>
            </w:r>
            <w:r>
              <w:rPr>
                <w:rFonts w:ascii="宋体" w:hAnsi="宋体"/>
                <w:szCs w:val="21"/>
                <w:u w:val="single"/>
              </w:rPr>
              <w:t xml:space="preserve">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；</w:t>
            </w:r>
          </w:p>
          <w:p w14:paraId="3E28D574" w14:textId="104A3B81" w:rsidR="00E45A31" w:rsidRDefault="00381D99">
            <w:pPr>
              <w:spacing w:beforeLines="20" w:before="62"/>
              <w:ind w:firstLineChars="200" w:firstLine="420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③是否</w:t>
            </w:r>
            <w:r>
              <w:rPr>
                <w:rFonts w:ascii="宋体" w:hAnsi="宋体"/>
                <w:szCs w:val="21"/>
              </w:rPr>
              <w:t>存在影响环保和安全的因素？</w:t>
            </w:r>
            <w:r w:rsidR="00896277">
              <w:rPr>
                <w:rFonts w:ascii="宋体" w:eastAsia="宋体" w:hAnsi="宋体" w:hint="eastAsia"/>
                <w:sz w:val="24"/>
              </w:rPr>
              <w:sym w:font="Wingdings 2" w:char="0052"/>
            </w:r>
            <w:r>
              <w:rPr>
                <w:rFonts w:ascii="宋体" w:hAnsi="宋体" w:hint="eastAsia"/>
                <w:bCs/>
                <w:szCs w:val="21"/>
              </w:rPr>
              <w:t>否</w:t>
            </w:r>
            <w:r>
              <w:rPr>
                <w:rFonts w:ascii="宋体" w:hAnsi="宋体"/>
                <w:bCs/>
                <w:szCs w:val="21"/>
              </w:rPr>
              <w:t xml:space="preserve">  </w:t>
            </w:r>
            <w:r>
              <w:rPr>
                <w:rFonts w:ascii="宋体" w:hAnsi="宋体" w:hint="eastAsia"/>
                <w:bCs/>
                <w:szCs w:val="21"/>
              </w:rPr>
              <w:t>□是</w:t>
            </w:r>
          </w:p>
          <w:p w14:paraId="3F918AB3" w14:textId="77777777" w:rsidR="00E45A31" w:rsidRDefault="00381D99">
            <w:pPr>
              <w:spacing w:beforeLines="20" w:before="62"/>
              <w:ind w:firstLineChars="200" w:firstLine="420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预计</w:t>
            </w:r>
            <w:r>
              <w:rPr>
                <w:rFonts w:ascii="宋体" w:hAnsi="宋体"/>
                <w:bCs/>
                <w:szCs w:val="21"/>
              </w:rPr>
              <w:t>存在哪些不安全因素及其</w:t>
            </w:r>
            <w:r>
              <w:rPr>
                <w:rFonts w:ascii="宋体" w:hAnsi="宋体" w:hint="eastAsia"/>
                <w:bCs/>
                <w:szCs w:val="21"/>
              </w:rPr>
              <w:t>具体</w:t>
            </w:r>
            <w:r>
              <w:rPr>
                <w:rFonts w:ascii="宋体" w:hAnsi="宋体"/>
                <w:bCs/>
                <w:szCs w:val="21"/>
              </w:rPr>
              <w:t>安全措施是：</w:t>
            </w:r>
          </w:p>
          <w:p w14:paraId="4D82BA69" w14:textId="6C9D8244" w:rsidR="00E45A31" w:rsidRDefault="00896277">
            <w:pPr>
              <w:spacing w:beforeLines="20" w:before="62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 xml:space="preserve"> </w:t>
            </w:r>
            <w:r>
              <w:rPr>
                <w:rFonts w:ascii="宋体" w:hAnsi="宋体"/>
                <w:bCs/>
                <w:szCs w:val="21"/>
              </w:rPr>
              <w:t xml:space="preserve">    </w:t>
            </w:r>
            <w:r>
              <w:rPr>
                <w:rFonts w:ascii="宋体" w:hAnsi="宋体" w:hint="eastAsia"/>
                <w:bCs/>
                <w:szCs w:val="21"/>
              </w:rPr>
              <w:t>无</w:t>
            </w:r>
          </w:p>
          <w:p w14:paraId="2B362FA1" w14:textId="77777777" w:rsidR="00E45A31" w:rsidRDefault="00E45A31">
            <w:pPr>
              <w:spacing w:beforeLines="20" w:before="62"/>
              <w:rPr>
                <w:rFonts w:ascii="宋体" w:hAnsi="宋体"/>
                <w:bCs/>
                <w:szCs w:val="21"/>
              </w:rPr>
            </w:pPr>
          </w:p>
          <w:p w14:paraId="58CDF307" w14:textId="77777777" w:rsidR="00E45A31" w:rsidRDefault="00E45A31">
            <w:pPr>
              <w:spacing w:beforeLines="20" w:before="62"/>
              <w:rPr>
                <w:rFonts w:ascii="宋体" w:hAnsi="宋体"/>
                <w:szCs w:val="21"/>
              </w:rPr>
            </w:pPr>
          </w:p>
          <w:p w14:paraId="6FF12E94" w14:textId="77777777" w:rsidR="00E45A31" w:rsidRDefault="00381D99">
            <w:pPr>
              <w:spacing w:beforeLines="20" w:before="62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④</w:t>
            </w:r>
            <w:r>
              <w:rPr>
                <w:rFonts w:ascii="宋体" w:hAnsi="宋体" w:hint="eastAsia"/>
                <w:szCs w:val="21"/>
              </w:rPr>
              <w:t>供水供电及仪器特殊要求（防震、防磁、超净、恒温、接地等）的落实情况：</w:t>
            </w:r>
          </w:p>
          <w:p w14:paraId="1294D835" w14:textId="167C2C83" w:rsidR="00E45A31" w:rsidRDefault="00896277">
            <w:pPr>
              <w:spacing w:beforeLines="20" w:before="62"/>
              <w:ind w:firstLineChars="200" w:firstLine="420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无</w:t>
            </w:r>
          </w:p>
        </w:tc>
      </w:tr>
      <w:tr w:rsidR="00E45A31" w14:paraId="211A196F" w14:textId="77777777">
        <w:trPr>
          <w:trHeight w:val="336"/>
          <w:jc w:val="center"/>
        </w:trPr>
        <w:tc>
          <w:tcPr>
            <w:tcW w:w="850" w:type="dxa"/>
            <w:vMerge w:val="restart"/>
            <w:vAlign w:val="center"/>
          </w:tcPr>
          <w:p w14:paraId="25E87180" w14:textId="77777777" w:rsidR="00E45A31" w:rsidRDefault="00381D99">
            <w:pPr>
              <w:spacing w:line="360" w:lineRule="exact"/>
              <w:ind w:left="120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开放共享设想</w:t>
            </w:r>
          </w:p>
        </w:tc>
        <w:tc>
          <w:tcPr>
            <w:tcW w:w="4982" w:type="dxa"/>
            <w:gridSpan w:val="7"/>
            <w:vAlign w:val="center"/>
          </w:tcPr>
          <w:p w14:paraId="6157138A" w14:textId="77777777" w:rsidR="00E45A31" w:rsidRDefault="00381D99">
            <w:pPr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</w:t>
            </w:r>
            <w:r>
              <w:rPr>
                <w:rFonts w:ascii="宋体" w:hAnsi="宋体"/>
                <w:szCs w:val="21"/>
              </w:rPr>
              <w:t>愿意</w:t>
            </w:r>
            <w:r>
              <w:rPr>
                <w:rFonts w:ascii="宋体" w:hAnsi="宋体" w:hint="eastAsia"/>
                <w:szCs w:val="21"/>
              </w:rPr>
              <w:t>开展</w:t>
            </w:r>
            <w:r>
              <w:rPr>
                <w:rFonts w:ascii="宋体" w:hAnsi="宋体"/>
                <w:szCs w:val="21"/>
              </w:rPr>
              <w:t>大型仪器设备校内外</w:t>
            </w:r>
            <w:r>
              <w:rPr>
                <w:rFonts w:ascii="宋体" w:hAnsi="宋体" w:hint="eastAsia"/>
                <w:szCs w:val="21"/>
              </w:rPr>
              <w:t>开放共享</w:t>
            </w:r>
          </w:p>
        </w:tc>
        <w:tc>
          <w:tcPr>
            <w:tcW w:w="2131" w:type="dxa"/>
            <w:gridSpan w:val="3"/>
            <w:vAlign w:val="center"/>
          </w:tcPr>
          <w:p w14:paraId="64957F61" w14:textId="77777777" w:rsidR="00E45A31" w:rsidRDefault="00381D99">
            <w:pPr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愿意</w:t>
            </w:r>
            <w:r>
              <w:rPr>
                <w:rFonts w:ascii="宋体" w:hAnsi="宋体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√</w:t>
            </w:r>
            <w:r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1716" w:type="dxa"/>
            <w:gridSpan w:val="3"/>
            <w:vAlign w:val="center"/>
          </w:tcPr>
          <w:p w14:paraId="56449BCE" w14:textId="77777777" w:rsidR="00E45A31" w:rsidRDefault="00381D99">
            <w:pPr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不愿意</w:t>
            </w:r>
            <w:r>
              <w:rPr>
                <w:rFonts w:ascii="宋体" w:hAnsi="宋体"/>
                <w:szCs w:val="21"/>
              </w:rPr>
              <w:t>（）</w:t>
            </w:r>
          </w:p>
        </w:tc>
      </w:tr>
      <w:tr w:rsidR="00E45A31" w14:paraId="4D11D934" w14:textId="77777777">
        <w:trPr>
          <w:trHeight w:val="399"/>
          <w:jc w:val="center"/>
        </w:trPr>
        <w:tc>
          <w:tcPr>
            <w:tcW w:w="850" w:type="dxa"/>
            <w:vMerge/>
          </w:tcPr>
          <w:p w14:paraId="014E8AE0" w14:textId="77777777" w:rsidR="00E45A31" w:rsidRDefault="00E45A31">
            <w:pPr>
              <w:spacing w:line="360" w:lineRule="exact"/>
              <w:ind w:left="120"/>
              <w:rPr>
                <w:rFonts w:ascii="宋体" w:hAnsi="宋体"/>
                <w:bCs/>
                <w:spacing w:val="16"/>
                <w:sz w:val="28"/>
                <w:szCs w:val="28"/>
              </w:rPr>
            </w:pPr>
          </w:p>
        </w:tc>
        <w:tc>
          <w:tcPr>
            <w:tcW w:w="4982" w:type="dxa"/>
            <w:gridSpan w:val="7"/>
            <w:vAlign w:val="center"/>
          </w:tcPr>
          <w:p w14:paraId="3D3254CB" w14:textId="77777777" w:rsidR="00E45A31" w:rsidRDefault="00381D99">
            <w:pPr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</w:t>
            </w:r>
            <w:r>
              <w:rPr>
                <w:rFonts w:ascii="宋体" w:hAnsi="宋体"/>
                <w:szCs w:val="21"/>
              </w:rPr>
              <w:t>愿意纳入浙江省大型科学仪器设备</w:t>
            </w:r>
            <w:r>
              <w:rPr>
                <w:rFonts w:ascii="宋体" w:hAnsi="宋体" w:hint="eastAsia"/>
                <w:szCs w:val="21"/>
              </w:rPr>
              <w:t>协</w:t>
            </w:r>
            <w:r>
              <w:rPr>
                <w:rFonts w:ascii="宋体" w:hAnsi="宋体"/>
                <w:szCs w:val="21"/>
              </w:rPr>
              <w:t>作平台</w:t>
            </w:r>
          </w:p>
        </w:tc>
        <w:tc>
          <w:tcPr>
            <w:tcW w:w="2131" w:type="dxa"/>
            <w:gridSpan w:val="3"/>
            <w:vAlign w:val="center"/>
          </w:tcPr>
          <w:p w14:paraId="4EEBCA09" w14:textId="77777777" w:rsidR="00E45A31" w:rsidRDefault="00381D99">
            <w:pPr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愿意</w:t>
            </w:r>
            <w:r>
              <w:rPr>
                <w:rFonts w:ascii="宋体" w:hAnsi="宋体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√</w:t>
            </w:r>
            <w:r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1716" w:type="dxa"/>
            <w:gridSpan w:val="3"/>
            <w:vAlign w:val="center"/>
          </w:tcPr>
          <w:p w14:paraId="46B29BDA" w14:textId="77777777" w:rsidR="00E45A31" w:rsidRDefault="00381D99">
            <w:pPr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不愿意</w:t>
            </w:r>
            <w:r>
              <w:rPr>
                <w:rFonts w:ascii="宋体" w:hAnsi="宋体"/>
                <w:szCs w:val="21"/>
              </w:rPr>
              <w:t>（）</w:t>
            </w:r>
          </w:p>
        </w:tc>
      </w:tr>
      <w:tr w:rsidR="00E45A31" w14:paraId="582A05C4" w14:textId="77777777">
        <w:trPr>
          <w:trHeight w:val="2437"/>
          <w:jc w:val="center"/>
        </w:trPr>
        <w:tc>
          <w:tcPr>
            <w:tcW w:w="850" w:type="dxa"/>
            <w:vMerge/>
          </w:tcPr>
          <w:p w14:paraId="40C68605" w14:textId="77777777" w:rsidR="00E45A31" w:rsidRDefault="00E45A31">
            <w:pPr>
              <w:spacing w:line="360" w:lineRule="exact"/>
              <w:ind w:left="120"/>
              <w:rPr>
                <w:rFonts w:ascii="宋体" w:hAnsi="宋体"/>
                <w:bCs/>
                <w:spacing w:val="16"/>
                <w:sz w:val="28"/>
                <w:szCs w:val="28"/>
              </w:rPr>
            </w:pPr>
          </w:p>
        </w:tc>
        <w:tc>
          <w:tcPr>
            <w:tcW w:w="8829" w:type="dxa"/>
            <w:gridSpan w:val="13"/>
          </w:tcPr>
          <w:p w14:paraId="753F1AA2" w14:textId="77777777" w:rsidR="00E45A31" w:rsidRDefault="00381D99">
            <w:pPr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其他</w:t>
            </w:r>
            <w:r>
              <w:rPr>
                <w:rFonts w:ascii="宋体" w:hAnsi="宋体"/>
                <w:szCs w:val="21"/>
              </w:rPr>
              <w:t>设想：</w:t>
            </w:r>
          </w:p>
          <w:p w14:paraId="1B103766" w14:textId="619AED8F" w:rsidR="0058003F" w:rsidRDefault="0058003F">
            <w:pPr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无</w:t>
            </w:r>
          </w:p>
        </w:tc>
      </w:tr>
      <w:tr w:rsidR="00E45A31" w14:paraId="3D024B27" w14:textId="77777777">
        <w:tblPrEx>
          <w:tblBorders>
            <w:left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7362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F2C1581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lastRenderedPageBreak/>
              <w:t>专</w:t>
            </w:r>
          </w:p>
          <w:p w14:paraId="3941E5E2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家</w:t>
            </w:r>
          </w:p>
          <w:p w14:paraId="301CD7C9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组</w:t>
            </w:r>
          </w:p>
          <w:p w14:paraId="5D8EF4D6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论</w:t>
            </w:r>
          </w:p>
          <w:p w14:paraId="5053A622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证</w:t>
            </w:r>
          </w:p>
          <w:p w14:paraId="341951E0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意</w:t>
            </w:r>
          </w:p>
          <w:p w14:paraId="4A66CAF4" w14:textId="77777777" w:rsidR="00E45A31" w:rsidRDefault="00381D99">
            <w:pPr>
              <w:spacing w:line="360" w:lineRule="exact"/>
              <w:jc w:val="center"/>
              <w:rPr>
                <w:rFonts w:ascii="宋体" w:hAnsi="宋体"/>
                <w:b/>
                <w:bCs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见</w:t>
            </w:r>
          </w:p>
        </w:tc>
        <w:tc>
          <w:tcPr>
            <w:tcW w:w="88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84BE8B" w14:textId="77777777" w:rsidR="00E45A31" w:rsidRDefault="00E45A31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  <w:p w14:paraId="422AB453" w14:textId="1494E291" w:rsidR="006D6C98" w:rsidRPr="006D6C98" w:rsidRDefault="006D6C98" w:rsidP="006D6C98">
            <w:pPr>
              <w:spacing w:line="360" w:lineRule="auto"/>
              <w:ind w:rightChars="60" w:right="126" w:firstLine="420"/>
              <w:rPr>
                <w:color w:val="000000"/>
                <w:sz w:val="24"/>
                <w:szCs w:val="21"/>
              </w:rPr>
            </w:pPr>
            <w:r w:rsidRPr="006D6C98">
              <w:rPr>
                <w:color w:val="000000"/>
                <w:sz w:val="24"/>
                <w:szCs w:val="21"/>
              </w:rPr>
              <w:t>202</w:t>
            </w:r>
            <w:r w:rsidR="007630B1">
              <w:rPr>
                <w:color w:val="000000"/>
                <w:sz w:val="24"/>
                <w:szCs w:val="21"/>
              </w:rPr>
              <w:t>2</w:t>
            </w:r>
            <w:r w:rsidRPr="006D6C98">
              <w:rPr>
                <w:color w:val="000000"/>
                <w:sz w:val="24"/>
                <w:szCs w:val="21"/>
              </w:rPr>
              <w:t>年</w:t>
            </w:r>
            <w:r w:rsidR="007630B1">
              <w:rPr>
                <w:color w:val="000000"/>
                <w:sz w:val="24"/>
                <w:szCs w:val="21"/>
              </w:rPr>
              <w:t>9</w:t>
            </w:r>
            <w:r w:rsidRPr="006D6C98">
              <w:rPr>
                <w:color w:val="000000"/>
                <w:sz w:val="24"/>
                <w:szCs w:val="21"/>
              </w:rPr>
              <w:t>月</w:t>
            </w:r>
            <w:r w:rsidR="007630B1">
              <w:rPr>
                <w:color w:val="000000"/>
                <w:sz w:val="24"/>
                <w:szCs w:val="21"/>
              </w:rPr>
              <w:t>18</w:t>
            </w:r>
            <w:r w:rsidRPr="006D6C98">
              <w:rPr>
                <w:color w:val="000000"/>
                <w:sz w:val="24"/>
                <w:szCs w:val="21"/>
              </w:rPr>
              <w:t>日，</w:t>
            </w:r>
            <w:r w:rsidRPr="006D6C98">
              <w:rPr>
                <w:rFonts w:hint="eastAsia"/>
                <w:color w:val="000000"/>
                <w:sz w:val="24"/>
                <w:szCs w:val="21"/>
              </w:rPr>
              <w:t>机械与汽车工程</w:t>
            </w:r>
            <w:r w:rsidRPr="006D6C98">
              <w:rPr>
                <w:color w:val="000000"/>
                <w:sz w:val="24"/>
                <w:szCs w:val="21"/>
              </w:rPr>
              <w:t>学院组织有关专家在</w:t>
            </w:r>
            <w:r w:rsidRPr="006D6C98">
              <w:rPr>
                <w:rFonts w:hint="eastAsia"/>
                <w:color w:val="000000"/>
                <w:sz w:val="24"/>
                <w:szCs w:val="21"/>
              </w:rPr>
              <w:t>综合楼</w:t>
            </w:r>
            <w:r w:rsidRPr="006D6C98">
              <w:rPr>
                <w:rFonts w:hint="eastAsia"/>
                <w:color w:val="000000"/>
                <w:sz w:val="24"/>
                <w:szCs w:val="21"/>
              </w:rPr>
              <w:t>9</w:t>
            </w:r>
            <w:r w:rsidRPr="006D6C98">
              <w:rPr>
                <w:color w:val="000000"/>
                <w:sz w:val="24"/>
                <w:szCs w:val="21"/>
              </w:rPr>
              <w:t>08</w:t>
            </w:r>
            <w:r w:rsidRPr="006D6C98">
              <w:rPr>
                <w:rFonts w:hint="eastAsia"/>
                <w:color w:val="000000"/>
                <w:sz w:val="24"/>
                <w:szCs w:val="21"/>
              </w:rPr>
              <w:t>会议室召开了机器</w:t>
            </w:r>
            <w:r>
              <w:rPr>
                <w:rFonts w:hint="eastAsia"/>
                <w:color w:val="000000"/>
                <w:sz w:val="24"/>
                <w:szCs w:val="21"/>
              </w:rPr>
              <w:t>视觉平台</w:t>
            </w:r>
            <w:r w:rsidRPr="006D6C98">
              <w:rPr>
                <w:rFonts w:hint="eastAsia"/>
                <w:color w:val="000000"/>
                <w:sz w:val="24"/>
                <w:szCs w:val="21"/>
              </w:rPr>
              <w:t>购置</w:t>
            </w:r>
            <w:r w:rsidRPr="006D6C98">
              <w:rPr>
                <w:color w:val="000000"/>
                <w:sz w:val="24"/>
                <w:szCs w:val="21"/>
              </w:rPr>
              <w:t>论证会。与</w:t>
            </w:r>
            <w:r w:rsidRPr="006D6C98">
              <w:rPr>
                <w:rFonts w:hint="eastAsia"/>
                <w:color w:val="000000"/>
                <w:sz w:val="24"/>
                <w:szCs w:val="21"/>
              </w:rPr>
              <w:t>会</w:t>
            </w:r>
            <w:r w:rsidRPr="006D6C98">
              <w:rPr>
                <w:color w:val="000000"/>
                <w:sz w:val="24"/>
                <w:szCs w:val="21"/>
              </w:rPr>
              <w:t>专家听取了用户申购报告，并进行了质询和讨论，形成如下意见：</w:t>
            </w:r>
          </w:p>
          <w:p w14:paraId="7B54A2E6" w14:textId="03D77751" w:rsidR="006D6C98" w:rsidRPr="006D6C98" w:rsidRDefault="006D6C98" w:rsidP="006D6C98">
            <w:pPr>
              <w:spacing w:line="360" w:lineRule="auto"/>
              <w:ind w:rightChars="60" w:right="126" w:firstLine="420"/>
              <w:rPr>
                <w:color w:val="000000"/>
                <w:sz w:val="24"/>
                <w:szCs w:val="21"/>
              </w:rPr>
            </w:pPr>
            <w:r w:rsidRPr="006D6C98">
              <w:rPr>
                <w:rFonts w:hint="eastAsia"/>
                <w:color w:val="000000"/>
                <w:sz w:val="24"/>
                <w:szCs w:val="21"/>
              </w:rPr>
              <w:t>该实验设备可解决目</w:t>
            </w:r>
            <w:r>
              <w:rPr>
                <w:rFonts w:hint="eastAsia"/>
                <w:color w:val="000000"/>
                <w:sz w:val="24"/>
                <w:szCs w:val="21"/>
              </w:rPr>
              <w:t>水下勘测数据分析以及工业领域</w:t>
            </w:r>
            <w:r w:rsidRPr="006D6C98">
              <w:rPr>
                <w:rFonts w:hint="eastAsia"/>
                <w:color w:val="000000"/>
                <w:sz w:val="24"/>
                <w:szCs w:val="21"/>
              </w:rPr>
              <w:t>难以解决的问题，无论是对于学生的培养，还是老师的科研均具有重要的辅助作用。项目组成员前期进行了充分的调研，采购方案可行，经费预算合理，建议学校给予重点支持。</w:t>
            </w:r>
          </w:p>
          <w:p w14:paraId="35C53366" w14:textId="77777777" w:rsidR="00E45A31" w:rsidRPr="006D6C98" w:rsidRDefault="00E45A31">
            <w:pPr>
              <w:spacing w:line="360" w:lineRule="auto"/>
              <w:ind w:rightChars="60" w:right="126" w:firstLine="420"/>
              <w:rPr>
                <w:color w:val="000000"/>
                <w:szCs w:val="21"/>
              </w:rPr>
            </w:pPr>
          </w:p>
          <w:p w14:paraId="6951AEB0" w14:textId="77777777" w:rsidR="00E45A31" w:rsidRDefault="00E45A31">
            <w:pPr>
              <w:spacing w:line="360" w:lineRule="auto"/>
              <w:ind w:rightChars="60" w:right="126" w:firstLine="420"/>
              <w:rPr>
                <w:color w:val="000000"/>
                <w:szCs w:val="21"/>
              </w:rPr>
            </w:pPr>
          </w:p>
          <w:p w14:paraId="7DA77F95" w14:textId="77777777" w:rsidR="00E45A31" w:rsidRDefault="00E45A31">
            <w:pPr>
              <w:spacing w:line="360" w:lineRule="auto"/>
              <w:ind w:rightChars="60" w:right="126" w:firstLine="420"/>
              <w:rPr>
                <w:color w:val="000000"/>
                <w:szCs w:val="21"/>
              </w:rPr>
            </w:pPr>
          </w:p>
          <w:p w14:paraId="1DD67BAE" w14:textId="77777777" w:rsidR="00E45A31" w:rsidRDefault="00E45A31">
            <w:pPr>
              <w:spacing w:line="360" w:lineRule="auto"/>
              <w:ind w:rightChars="60" w:right="126" w:firstLine="420"/>
              <w:rPr>
                <w:color w:val="000000"/>
                <w:szCs w:val="21"/>
              </w:rPr>
            </w:pPr>
          </w:p>
          <w:p w14:paraId="48538220" w14:textId="77777777" w:rsidR="00E45A31" w:rsidRDefault="00E45A31">
            <w:pPr>
              <w:spacing w:line="360" w:lineRule="auto"/>
              <w:ind w:rightChars="60" w:right="126" w:firstLine="420"/>
              <w:rPr>
                <w:color w:val="000000"/>
                <w:szCs w:val="21"/>
              </w:rPr>
            </w:pPr>
          </w:p>
          <w:p w14:paraId="46B3DD24" w14:textId="77777777" w:rsidR="00E45A31" w:rsidRDefault="00E45A31">
            <w:pPr>
              <w:spacing w:line="360" w:lineRule="auto"/>
              <w:ind w:rightChars="60" w:right="126" w:firstLine="420"/>
              <w:rPr>
                <w:color w:val="000000"/>
                <w:szCs w:val="21"/>
              </w:rPr>
            </w:pPr>
          </w:p>
          <w:p w14:paraId="7D378DE8" w14:textId="77777777" w:rsidR="00E45A31" w:rsidRDefault="00381D99">
            <w:pPr>
              <w:spacing w:line="360" w:lineRule="auto"/>
              <w:ind w:right="420"/>
              <w:jc w:val="righ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（申请</w:t>
            </w:r>
            <w:r>
              <w:rPr>
                <w:color w:val="000000"/>
                <w:szCs w:val="21"/>
              </w:rPr>
              <w:t>部门盖章</w:t>
            </w:r>
            <w:r>
              <w:rPr>
                <w:rFonts w:hint="eastAsia"/>
                <w:color w:val="000000"/>
                <w:szCs w:val="21"/>
              </w:rPr>
              <w:t>）</w:t>
            </w:r>
          </w:p>
          <w:p w14:paraId="574C09B2" w14:textId="77777777" w:rsidR="00E45A31" w:rsidRDefault="00381D99">
            <w:pPr>
              <w:spacing w:line="360" w:lineRule="exact"/>
              <w:ind w:firstLineChars="100" w:firstLine="210"/>
              <w:rPr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 xml:space="preserve">               </w:t>
            </w:r>
            <w:r>
              <w:rPr>
                <w:rFonts w:hint="eastAsia"/>
                <w:szCs w:val="21"/>
              </w:rPr>
              <w:t xml:space="preserve">          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日</w:t>
            </w:r>
          </w:p>
          <w:p w14:paraId="1B1CDACB" w14:textId="77777777" w:rsidR="00E45A31" w:rsidRDefault="00E45A31">
            <w:pPr>
              <w:spacing w:line="360" w:lineRule="exact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</w:tr>
      <w:tr w:rsidR="00E45A31" w14:paraId="0FBBB750" w14:textId="77777777">
        <w:tblPrEx>
          <w:tblBorders>
            <w:left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79"/>
          <w:jc w:val="center"/>
        </w:trPr>
        <w:tc>
          <w:tcPr>
            <w:tcW w:w="850" w:type="dxa"/>
            <w:vMerge/>
            <w:tcBorders>
              <w:right w:val="single" w:sz="4" w:space="0" w:color="auto"/>
            </w:tcBorders>
            <w:vAlign w:val="center"/>
          </w:tcPr>
          <w:p w14:paraId="1C09F3DB" w14:textId="77777777" w:rsidR="00E45A31" w:rsidRDefault="00E45A31">
            <w:pPr>
              <w:spacing w:line="360" w:lineRule="exact"/>
              <w:jc w:val="center"/>
              <w:rPr>
                <w:rFonts w:ascii="宋体" w:hAnsi="宋体"/>
                <w:bCs/>
                <w:szCs w:val="28"/>
              </w:rPr>
            </w:pP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CE67C" w14:textId="77777777" w:rsidR="00E45A31" w:rsidRDefault="00381D99">
            <w:pPr>
              <w:wordWrap w:val="0"/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专家姓名</w:t>
            </w:r>
          </w:p>
        </w:tc>
        <w:tc>
          <w:tcPr>
            <w:tcW w:w="2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2F94A" w14:textId="77777777" w:rsidR="00E45A31" w:rsidRDefault="00381D99">
            <w:pPr>
              <w:wordWrap w:val="0"/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工作单位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26858" w14:textId="77777777" w:rsidR="00E45A31" w:rsidRDefault="00381D99">
            <w:pPr>
              <w:wordWrap w:val="0"/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职称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D75A" w14:textId="77777777" w:rsidR="00E45A31" w:rsidRDefault="00381D99">
            <w:pPr>
              <w:wordWrap w:val="0"/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联系电话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177A4D" w14:textId="77777777" w:rsidR="00E45A31" w:rsidRDefault="00381D99">
            <w:pPr>
              <w:wordWrap w:val="0"/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签名</w:t>
            </w:r>
          </w:p>
        </w:tc>
      </w:tr>
      <w:tr w:rsidR="002A14A2" w14:paraId="26AAC9EF" w14:textId="77777777" w:rsidTr="003B3CE2">
        <w:tblPrEx>
          <w:tblBorders>
            <w:left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58"/>
          <w:jc w:val="center"/>
        </w:trPr>
        <w:tc>
          <w:tcPr>
            <w:tcW w:w="850" w:type="dxa"/>
            <w:vMerge/>
            <w:tcBorders>
              <w:right w:val="single" w:sz="4" w:space="0" w:color="auto"/>
            </w:tcBorders>
            <w:vAlign w:val="center"/>
          </w:tcPr>
          <w:p w14:paraId="2F743BA6" w14:textId="77777777" w:rsidR="002A14A2" w:rsidRDefault="002A14A2" w:rsidP="002A14A2">
            <w:pPr>
              <w:spacing w:line="360" w:lineRule="exact"/>
              <w:jc w:val="center"/>
              <w:rPr>
                <w:rFonts w:ascii="宋体" w:hAnsi="宋体"/>
                <w:bCs/>
                <w:szCs w:val="28"/>
              </w:rPr>
            </w:pP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2301" w14:textId="05973821" w:rsidR="002A14A2" w:rsidRDefault="002A14A2" w:rsidP="002A14A2">
            <w:pPr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李增芳</w:t>
            </w:r>
          </w:p>
        </w:tc>
        <w:tc>
          <w:tcPr>
            <w:tcW w:w="2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8CB8" w14:textId="5F800B3F" w:rsidR="002A14A2" w:rsidRDefault="002A14A2" w:rsidP="002A14A2">
            <w:pPr>
              <w:wordWrap w:val="0"/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浙江水利水电学院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B40E4" w14:textId="7A976E38" w:rsidR="002A14A2" w:rsidRDefault="002A14A2" w:rsidP="002A14A2">
            <w:pPr>
              <w:wordWrap w:val="0"/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教授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40B2" w14:textId="3FBD68E1" w:rsidR="002A14A2" w:rsidRDefault="002A14A2" w:rsidP="002A14A2">
            <w:pPr>
              <w:jc w:val="center"/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  <w:r>
              <w:rPr>
                <w:rFonts w:ascii="宋体" w:hAnsi="宋体"/>
                <w:bCs/>
                <w:szCs w:val="21"/>
              </w:rPr>
              <w:t>3588819135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8FCCA7" w14:textId="77777777" w:rsidR="002A14A2" w:rsidRDefault="002A14A2" w:rsidP="002A14A2">
            <w:pPr>
              <w:wordWrap w:val="0"/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2A14A2" w14:paraId="2CD02624" w14:textId="77777777" w:rsidTr="003B3CE2">
        <w:tblPrEx>
          <w:tblBorders>
            <w:left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41"/>
          <w:jc w:val="center"/>
        </w:trPr>
        <w:tc>
          <w:tcPr>
            <w:tcW w:w="850" w:type="dxa"/>
            <w:vMerge/>
            <w:tcBorders>
              <w:right w:val="single" w:sz="4" w:space="0" w:color="auto"/>
            </w:tcBorders>
            <w:vAlign w:val="center"/>
          </w:tcPr>
          <w:p w14:paraId="01119033" w14:textId="77777777" w:rsidR="002A14A2" w:rsidRDefault="002A14A2" w:rsidP="002A14A2">
            <w:pPr>
              <w:spacing w:line="360" w:lineRule="exact"/>
              <w:jc w:val="center"/>
              <w:rPr>
                <w:rFonts w:ascii="宋体" w:hAnsi="宋体"/>
                <w:bCs/>
                <w:szCs w:val="28"/>
              </w:rPr>
            </w:pP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94C0" w14:textId="5EC76C4A" w:rsidR="002A14A2" w:rsidRDefault="002A14A2" w:rsidP="002A14A2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丁明明</w:t>
            </w:r>
          </w:p>
        </w:tc>
        <w:tc>
          <w:tcPr>
            <w:tcW w:w="2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84146" w14:textId="3B0F5844" w:rsidR="002A14A2" w:rsidRDefault="002A14A2" w:rsidP="002A14A2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浙江水利水电学院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CF044" w14:textId="38230A20" w:rsidR="002A14A2" w:rsidRDefault="002A14A2" w:rsidP="002A14A2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教授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A03A7" w14:textId="7868C0B3" w:rsidR="002A14A2" w:rsidRDefault="002A14A2" w:rsidP="002A14A2">
            <w:pPr>
              <w:jc w:val="center"/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  <w:r>
              <w:rPr>
                <w:rFonts w:ascii="宋体" w:hAnsi="宋体"/>
                <w:bCs/>
                <w:szCs w:val="21"/>
              </w:rPr>
              <w:t>3958140342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BB26E6" w14:textId="77777777" w:rsidR="002A14A2" w:rsidRDefault="002A14A2" w:rsidP="002A14A2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2A14A2" w14:paraId="03B5B6C6" w14:textId="77777777" w:rsidTr="003B3CE2">
        <w:tblPrEx>
          <w:tblBorders>
            <w:left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63"/>
          <w:jc w:val="center"/>
        </w:trPr>
        <w:tc>
          <w:tcPr>
            <w:tcW w:w="850" w:type="dxa"/>
            <w:vMerge/>
            <w:tcBorders>
              <w:right w:val="single" w:sz="4" w:space="0" w:color="auto"/>
            </w:tcBorders>
            <w:vAlign w:val="center"/>
          </w:tcPr>
          <w:p w14:paraId="4853EBB9" w14:textId="77777777" w:rsidR="002A14A2" w:rsidRDefault="002A14A2" w:rsidP="002A14A2">
            <w:pPr>
              <w:spacing w:line="360" w:lineRule="exact"/>
              <w:jc w:val="center"/>
              <w:rPr>
                <w:rFonts w:ascii="宋体" w:hAnsi="宋体"/>
                <w:bCs/>
                <w:szCs w:val="28"/>
              </w:rPr>
            </w:pP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FE55" w14:textId="0026440C" w:rsidR="002A14A2" w:rsidRDefault="002A14A2" w:rsidP="002A14A2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方贵盛</w:t>
            </w:r>
          </w:p>
        </w:tc>
        <w:tc>
          <w:tcPr>
            <w:tcW w:w="2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F2D3" w14:textId="2F511883" w:rsidR="002A14A2" w:rsidRDefault="002A14A2" w:rsidP="002A14A2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浙江水利水电学院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B4A5D" w14:textId="35FA2FD9" w:rsidR="002A14A2" w:rsidRDefault="002A14A2" w:rsidP="002A14A2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教授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B717" w14:textId="5DCBC440" w:rsidR="002A14A2" w:rsidRDefault="002A14A2" w:rsidP="002A14A2">
            <w:pPr>
              <w:jc w:val="center"/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  <w:r>
              <w:rPr>
                <w:rFonts w:ascii="宋体" w:hAnsi="宋体"/>
                <w:bCs/>
                <w:szCs w:val="21"/>
              </w:rPr>
              <w:t>3606620840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6CB703" w14:textId="77777777" w:rsidR="002A14A2" w:rsidRDefault="002A14A2" w:rsidP="002A14A2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2A14A2" w14:paraId="0D132A53" w14:textId="77777777" w:rsidTr="003B3CE2">
        <w:tblPrEx>
          <w:tblBorders>
            <w:left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83"/>
          <w:jc w:val="center"/>
        </w:trPr>
        <w:tc>
          <w:tcPr>
            <w:tcW w:w="850" w:type="dxa"/>
            <w:vMerge/>
            <w:tcBorders>
              <w:right w:val="single" w:sz="4" w:space="0" w:color="auto"/>
            </w:tcBorders>
            <w:vAlign w:val="center"/>
          </w:tcPr>
          <w:p w14:paraId="6D3184BF" w14:textId="77777777" w:rsidR="002A14A2" w:rsidRDefault="002A14A2" w:rsidP="002A14A2">
            <w:pPr>
              <w:spacing w:line="360" w:lineRule="exact"/>
              <w:jc w:val="center"/>
              <w:rPr>
                <w:rFonts w:ascii="宋体" w:hAnsi="宋体"/>
                <w:bCs/>
                <w:szCs w:val="28"/>
              </w:rPr>
            </w:pP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E83C8" w14:textId="190A0562" w:rsidR="002A14A2" w:rsidRDefault="002A14A2" w:rsidP="002A14A2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王红梅</w:t>
            </w:r>
          </w:p>
        </w:tc>
        <w:tc>
          <w:tcPr>
            <w:tcW w:w="2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54D0" w14:textId="4E383574" w:rsidR="002A14A2" w:rsidRDefault="002A14A2" w:rsidP="002A14A2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浙江水利水电学院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CA281" w14:textId="68999F2D" w:rsidR="002A14A2" w:rsidRDefault="002A14A2" w:rsidP="002A14A2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副教授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FAEA" w14:textId="0B82CFE6" w:rsidR="002A14A2" w:rsidRDefault="002A14A2" w:rsidP="002A14A2">
            <w:pPr>
              <w:jc w:val="center"/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  <w:r>
              <w:rPr>
                <w:rFonts w:ascii="宋体" w:hAnsi="宋体"/>
                <w:bCs/>
                <w:szCs w:val="21"/>
              </w:rPr>
              <w:t>3958042396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20CADC" w14:textId="77777777" w:rsidR="002A14A2" w:rsidRDefault="002A14A2" w:rsidP="002A14A2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2A14A2" w14:paraId="0ADE1D80" w14:textId="77777777" w:rsidTr="003B3CE2">
        <w:tblPrEx>
          <w:tblBorders>
            <w:left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62"/>
          <w:jc w:val="center"/>
        </w:trPr>
        <w:tc>
          <w:tcPr>
            <w:tcW w:w="85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34B61CF" w14:textId="77777777" w:rsidR="002A14A2" w:rsidRDefault="002A14A2" w:rsidP="002A14A2">
            <w:pPr>
              <w:spacing w:line="360" w:lineRule="exact"/>
              <w:jc w:val="center"/>
              <w:rPr>
                <w:rFonts w:ascii="宋体" w:hAnsi="宋体"/>
                <w:bCs/>
                <w:szCs w:val="28"/>
              </w:rPr>
            </w:pP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09C1" w14:textId="0908EB5C" w:rsidR="002A14A2" w:rsidRDefault="002A14A2" w:rsidP="002A14A2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陈仙明</w:t>
            </w:r>
          </w:p>
        </w:tc>
        <w:tc>
          <w:tcPr>
            <w:tcW w:w="2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1CDC" w14:textId="6299708A" w:rsidR="002A14A2" w:rsidRDefault="002A14A2" w:rsidP="002A14A2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浙江水利水电学院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B058D" w14:textId="33A150F9" w:rsidR="002A14A2" w:rsidRDefault="002A14A2" w:rsidP="002A14A2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副教授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E610" w14:textId="3FA44E86" w:rsidR="002A14A2" w:rsidRDefault="002A14A2" w:rsidP="002A14A2">
            <w:pPr>
              <w:jc w:val="center"/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  <w:r>
              <w:rPr>
                <w:rFonts w:ascii="宋体" w:hAnsi="宋体"/>
                <w:bCs/>
                <w:szCs w:val="21"/>
              </w:rPr>
              <w:t>3868023235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66C69C" w14:textId="77777777" w:rsidR="002A14A2" w:rsidRDefault="002A14A2" w:rsidP="002A14A2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</w:tbl>
    <w:p w14:paraId="145F1E60" w14:textId="77777777" w:rsidR="00E45A31" w:rsidRDefault="00E45A31" w:rsidP="00CF02A4">
      <w:pPr>
        <w:spacing w:afterLines="50" w:after="156"/>
        <w:jc w:val="center"/>
        <w:rPr>
          <w:sz w:val="10"/>
          <w:szCs w:val="10"/>
        </w:rPr>
      </w:pPr>
      <w:bookmarkStart w:id="0" w:name="_GoBack"/>
      <w:bookmarkEnd w:id="0"/>
    </w:p>
    <w:sectPr w:rsidR="00E45A31">
      <w:headerReference w:type="even" r:id="rId16"/>
      <w:headerReference w:type="default" r:id="rId17"/>
      <w:footerReference w:type="default" r:id="rId18"/>
      <w:headerReference w:type="first" r:id="rId19"/>
      <w:footerReference w:type="first" r:id="rId20"/>
      <w:pgSz w:w="11907" w:h="16840"/>
      <w:pgMar w:top="1440" w:right="1021" w:bottom="1077" w:left="1191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E2DB16" w14:textId="77777777" w:rsidR="008B6027" w:rsidRDefault="008B6027">
      <w:r>
        <w:separator/>
      </w:r>
    </w:p>
  </w:endnote>
  <w:endnote w:type="continuationSeparator" w:id="0">
    <w:p w14:paraId="03CE0722" w14:textId="77777777" w:rsidR="008B6027" w:rsidRDefault="008B6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auto"/>
    <w:pitch w:val="default"/>
  </w:font>
  <w:font w:name="ˎ̥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9C3B6" w14:textId="77777777" w:rsidR="00E45A31" w:rsidRDefault="00381D99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7A95E558" w14:textId="77777777" w:rsidR="00E45A31" w:rsidRDefault="00E45A3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0E2002" w14:textId="77777777" w:rsidR="00E45A31" w:rsidRDefault="00381D99">
    <w:pPr>
      <w:pStyle w:val="a9"/>
      <w:framePr w:wrap="around" w:vAnchor="text" w:hAnchor="margin" w:xAlign="center" w:y="1"/>
      <w:rPr>
        <w:rStyle w:val="af"/>
        <w:sz w:val="24"/>
      </w:rPr>
    </w:pPr>
    <w:r>
      <w:rPr>
        <w:rStyle w:val="af"/>
        <w:rFonts w:hint="eastAsia"/>
        <w:sz w:val="24"/>
      </w:rPr>
      <w:t>第</w:t>
    </w:r>
    <w:r>
      <w:rPr>
        <w:rStyle w:val="af"/>
        <w:sz w:val="24"/>
      </w:rPr>
      <w:t>3</w:t>
    </w:r>
    <w:r>
      <w:rPr>
        <w:rStyle w:val="af"/>
        <w:rFonts w:hint="eastAsia"/>
        <w:sz w:val="24"/>
      </w:rPr>
      <w:t>页</w:t>
    </w:r>
  </w:p>
  <w:p w14:paraId="64EEB69B" w14:textId="77777777" w:rsidR="00E45A31" w:rsidRDefault="00E45A31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DDCAAE" w14:textId="77777777" w:rsidR="00E45A31" w:rsidRDefault="00E45A31">
    <w:pPr>
      <w:pStyle w:val="a9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2AE6B4" w14:textId="77777777" w:rsidR="00E45A31" w:rsidRDefault="00E45A3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F925E5" w14:textId="77777777" w:rsidR="008B6027" w:rsidRDefault="008B6027">
      <w:r>
        <w:separator/>
      </w:r>
    </w:p>
  </w:footnote>
  <w:footnote w:type="continuationSeparator" w:id="0">
    <w:p w14:paraId="1B586D68" w14:textId="77777777" w:rsidR="008B6027" w:rsidRDefault="008B60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83FE34" w14:textId="77777777" w:rsidR="00E45A31" w:rsidRDefault="00E45A31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806703" w14:textId="77777777" w:rsidR="00E45A31" w:rsidRDefault="00E45A31">
    <w:pPr>
      <w:pStyle w:val="ab"/>
      <w:pBdr>
        <w:bottom w:val="none" w:sz="0" w:space="1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F5907B" w14:textId="77777777" w:rsidR="00E45A31" w:rsidRDefault="00E45A31">
    <w:pPr>
      <w:pStyle w:val="ab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B5B81" w14:textId="77777777" w:rsidR="00E45A31" w:rsidRDefault="00E45A31">
    <w:pPr>
      <w:pStyle w:val="ab"/>
      <w:pBdr>
        <w:bottom w:val="none" w:sz="0" w:space="1" w:color="auto"/>
      </w:pBd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6D5100" w14:textId="77777777" w:rsidR="00E45A31" w:rsidRDefault="00E45A31">
    <w:pPr>
      <w:pStyle w:val="ab"/>
      <w:pBdr>
        <w:bottom w:val="none" w:sz="0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1A1"/>
    <w:rsid w:val="000034AC"/>
    <w:rsid w:val="000036D4"/>
    <w:rsid w:val="00016853"/>
    <w:rsid w:val="00021ABB"/>
    <w:rsid w:val="000220DA"/>
    <w:rsid w:val="000257E1"/>
    <w:rsid w:val="000261C3"/>
    <w:rsid w:val="00032B2C"/>
    <w:rsid w:val="00032FA5"/>
    <w:rsid w:val="00040F3E"/>
    <w:rsid w:val="000418B7"/>
    <w:rsid w:val="000455CF"/>
    <w:rsid w:val="0005062A"/>
    <w:rsid w:val="0005235D"/>
    <w:rsid w:val="00064656"/>
    <w:rsid w:val="0007094A"/>
    <w:rsid w:val="00070D1B"/>
    <w:rsid w:val="000878F3"/>
    <w:rsid w:val="000901EF"/>
    <w:rsid w:val="000919C0"/>
    <w:rsid w:val="00091CF1"/>
    <w:rsid w:val="00091F92"/>
    <w:rsid w:val="00095C73"/>
    <w:rsid w:val="000B03E3"/>
    <w:rsid w:val="000C5F18"/>
    <w:rsid w:val="000E08CC"/>
    <w:rsid w:val="000E2DA0"/>
    <w:rsid w:val="000E7D46"/>
    <w:rsid w:val="000F3DF7"/>
    <w:rsid w:val="000F4134"/>
    <w:rsid w:val="001006CA"/>
    <w:rsid w:val="001069D9"/>
    <w:rsid w:val="0011153D"/>
    <w:rsid w:val="0012328E"/>
    <w:rsid w:val="001273F7"/>
    <w:rsid w:val="00131F1A"/>
    <w:rsid w:val="001463F7"/>
    <w:rsid w:val="001542CE"/>
    <w:rsid w:val="00161AF1"/>
    <w:rsid w:val="0016592F"/>
    <w:rsid w:val="00166415"/>
    <w:rsid w:val="00182305"/>
    <w:rsid w:val="00184F1E"/>
    <w:rsid w:val="00186C1B"/>
    <w:rsid w:val="001951A3"/>
    <w:rsid w:val="001A1F2D"/>
    <w:rsid w:val="001B733A"/>
    <w:rsid w:val="001C4501"/>
    <w:rsid w:val="001D02D2"/>
    <w:rsid w:val="001D12DF"/>
    <w:rsid w:val="001D17D0"/>
    <w:rsid w:val="001D50E6"/>
    <w:rsid w:val="001D5DD6"/>
    <w:rsid w:val="001E6781"/>
    <w:rsid w:val="001F23E3"/>
    <w:rsid w:val="001F3449"/>
    <w:rsid w:val="001F7FF7"/>
    <w:rsid w:val="00202223"/>
    <w:rsid w:val="00203E9B"/>
    <w:rsid w:val="00210B4D"/>
    <w:rsid w:val="0021447B"/>
    <w:rsid w:val="00215FC3"/>
    <w:rsid w:val="00224EB4"/>
    <w:rsid w:val="002255D8"/>
    <w:rsid w:val="002274A5"/>
    <w:rsid w:val="00227E9E"/>
    <w:rsid w:val="00232C3F"/>
    <w:rsid w:val="00235A06"/>
    <w:rsid w:val="0025621D"/>
    <w:rsid w:val="0026268A"/>
    <w:rsid w:val="00264998"/>
    <w:rsid w:val="002712BF"/>
    <w:rsid w:val="002823C6"/>
    <w:rsid w:val="00292286"/>
    <w:rsid w:val="0029340A"/>
    <w:rsid w:val="002A07FC"/>
    <w:rsid w:val="002A14A2"/>
    <w:rsid w:val="002A5515"/>
    <w:rsid w:val="002A714B"/>
    <w:rsid w:val="002B270F"/>
    <w:rsid w:val="002B728E"/>
    <w:rsid w:val="002C074B"/>
    <w:rsid w:val="002D2F93"/>
    <w:rsid w:val="002D73D1"/>
    <w:rsid w:val="002F601B"/>
    <w:rsid w:val="002F798B"/>
    <w:rsid w:val="003064E7"/>
    <w:rsid w:val="003214E3"/>
    <w:rsid w:val="00321FA9"/>
    <w:rsid w:val="00324719"/>
    <w:rsid w:val="003375FE"/>
    <w:rsid w:val="00341D2B"/>
    <w:rsid w:val="003442B1"/>
    <w:rsid w:val="003626D7"/>
    <w:rsid w:val="00364170"/>
    <w:rsid w:val="00372A73"/>
    <w:rsid w:val="00381B8C"/>
    <w:rsid w:val="00381D99"/>
    <w:rsid w:val="003912C7"/>
    <w:rsid w:val="003B6387"/>
    <w:rsid w:val="003C00C9"/>
    <w:rsid w:val="003C1BA8"/>
    <w:rsid w:val="003D09B5"/>
    <w:rsid w:val="003D5851"/>
    <w:rsid w:val="003E32B7"/>
    <w:rsid w:val="003E38A1"/>
    <w:rsid w:val="003E3E64"/>
    <w:rsid w:val="003F0BFA"/>
    <w:rsid w:val="003F62D2"/>
    <w:rsid w:val="004045F5"/>
    <w:rsid w:val="00406052"/>
    <w:rsid w:val="004256EF"/>
    <w:rsid w:val="0043461A"/>
    <w:rsid w:val="004351B4"/>
    <w:rsid w:val="0045023A"/>
    <w:rsid w:val="00455A59"/>
    <w:rsid w:val="004619E6"/>
    <w:rsid w:val="00462198"/>
    <w:rsid w:val="0046613D"/>
    <w:rsid w:val="00493515"/>
    <w:rsid w:val="004B72BC"/>
    <w:rsid w:val="004C66E8"/>
    <w:rsid w:val="004C6B43"/>
    <w:rsid w:val="004D373E"/>
    <w:rsid w:val="004E0428"/>
    <w:rsid w:val="004F46E4"/>
    <w:rsid w:val="004F6D96"/>
    <w:rsid w:val="00505C87"/>
    <w:rsid w:val="00520954"/>
    <w:rsid w:val="0052528E"/>
    <w:rsid w:val="00527CFE"/>
    <w:rsid w:val="0055064D"/>
    <w:rsid w:val="005539EC"/>
    <w:rsid w:val="00554292"/>
    <w:rsid w:val="005629FD"/>
    <w:rsid w:val="005678BE"/>
    <w:rsid w:val="00570D05"/>
    <w:rsid w:val="00573CE0"/>
    <w:rsid w:val="0057418D"/>
    <w:rsid w:val="00575F84"/>
    <w:rsid w:val="00576B5B"/>
    <w:rsid w:val="0058003F"/>
    <w:rsid w:val="00584EB9"/>
    <w:rsid w:val="00595534"/>
    <w:rsid w:val="005A0394"/>
    <w:rsid w:val="005A4F5D"/>
    <w:rsid w:val="005B1917"/>
    <w:rsid w:val="005D2223"/>
    <w:rsid w:val="005D2FE3"/>
    <w:rsid w:val="005E30EA"/>
    <w:rsid w:val="005E485C"/>
    <w:rsid w:val="005E58CA"/>
    <w:rsid w:val="005F0379"/>
    <w:rsid w:val="005F427E"/>
    <w:rsid w:val="00626628"/>
    <w:rsid w:val="00632EBF"/>
    <w:rsid w:val="00654D85"/>
    <w:rsid w:val="00655AFD"/>
    <w:rsid w:val="006575FA"/>
    <w:rsid w:val="00667073"/>
    <w:rsid w:val="006678FC"/>
    <w:rsid w:val="006716B8"/>
    <w:rsid w:val="0068599C"/>
    <w:rsid w:val="006917AD"/>
    <w:rsid w:val="00696F10"/>
    <w:rsid w:val="006976A3"/>
    <w:rsid w:val="006A65F8"/>
    <w:rsid w:val="006B09EF"/>
    <w:rsid w:val="006B3230"/>
    <w:rsid w:val="006B6F45"/>
    <w:rsid w:val="006D44B4"/>
    <w:rsid w:val="006D59FB"/>
    <w:rsid w:val="006D6C98"/>
    <w:rsid w:val="006E1E39"/>
    <w:rsid w:val="006E26EC"/>
    <w:rsid w:val="006F0F71"/>
    <w:rsid w:val="00711D6A"/>
    <w:rsid w:val="0071300C"/>
    <w:rsid w:val="00733101"/>
    <w:rsid w:val="00747161"/>
    <w:rsid w:val="0074792C"/>
    <w:rsid w:val="00756714"/>
    <w:rsid w:val="00760DBE"/>
    <w:rsid w:val="007630B1"/>
    <w:rsid w:val="00765BAF"/>
    <w:rsid w:val="00765BFB"/>
    <w:rsid w:val="00773A36"/>
    <w:rsid w:val="00775CAA"/>
    <w:rsid w:val="00787C4B"/>
    <w:rsid w:val="00792BED"/>
    <w:rsid w:val="007A34A1"/>
    <w:rsid w:val="007C7607"/>
    <w:rsid w:val="00803C31"/>
    <w:rsid w:val="00804523"/>
    <w:rsid w:val="00806B25"/>
    <w:rsid w:val="00813DBB"/>
    <w:rsid w:val="008157B3"/>
    <w:rsid w:val="00851AF9"/>
    <w:rsid w:val="008531B5"/>
    <w:rsid w:val="008609A4"/>
    <w:rsid w:val="00861596"/>
    <w:rsid w:val="0087192E"/>
    <w:rsid w:val="00873591"/>
    <w:rsid w:val="00882A09"/>
    <w:rsid w:val="00895A05"/>
    <w:rsid w:val="00896277"/>
    <w:rsid w:val="008971F1"/>
    <w:rsid w:val="008A4F29"/>
    <w:rsid w:val="008A51A3"/>
    <w:rsid w:val="008A7FF1"/>
    <w:rsid w:val="008B5FA3"/>
    <w:rsid w:val="008B6027"/>
    <w:rsid w:val="008D0C75"/>
    <w:rsid w:val="008D740D"/>
    <w:rsid w:val="008E32EE"/>
    <w:rsid w:val="0090607F"/>
    <w:rsid w:val="009102E9"/>
    <w:rsid w:val="00917889"/>
    <w:rsid w:val="009236D2"/>
    <w:rsid w:val="00925014"/>
    <w:rsid w:val="00937947"/>
    <w:rsid w:val="0094080E"/>
    <w:rsid w:val="00942ACF"/>
    <w:rsid w:val="009461AF"/>
    <w:rsid w:val="009518D9"/>
    <w:rsid w:val="00951EB1"/>
    <w:rsid w:val="00974707"/>
    <w:rsid w:val="00981E14"/>
    <w:rsid w:val="0098307C"/>
    <w:rsid w:val="00990309"/>
    <w:rsid w:val="009914FA"/>
    <w:rsid w:val="009955DA"/>
    <w:rsid w:val="009B430D"/>
    <w:rsid w:val="009B7F3B"/>
    <w:rsid w:val="009D204D"/>
    <w:rsid w:val="009D3690"/>
    <w:rsid w:val="009F05A1"/>
    <w:rsid w:val="00A3308F"/>
    <w:rsid w:val="00A50CE5"/>
    <w:rsid w:val="00A51C0B"/>
    <w:rsid w:val="00A52F61"/>
    <w:rsid w:val="00A537E7"/>
    <w:rsid w:val="00A55633"/>
    <w:rsid w:val="00A7022F"/>
    <w:rsid w:val="00A70C1A"/>
    <w:rsid w:val="00A7316F"/>
    <w:rsid w:val="00A74F44"/>
    <w:rsid w:val="00A756ED"/>
    <w:rsid w:val="00A85685"/>
    <w:rsid w:val="00A9593E"/>
    <w:rsid w:val="00A95C64"/>
    <w:rsid w:val="00A97171"/>
    <w:rsid w:val="00AB58AB"/>
    <w:rsid w:val="00AC27DC"/>
    <w:rsid w:val="00AC2F2B"/>
    <w:rsid w:val="00AE090D"/>
    <w:rsid w:val="00AE712A"/>
    <w:rsid w:val="00AF4C96"/>
    <w:rsid w:val="00B048C4"/>
    <w:rsid w:val="00B16133"/>
    <w:rsid w:val="00B36860"/>
    <w:rsid w:val="00B50425"/>
    <w:rsid w:val="00B57870"/>
    <w:rsid w:val="00B578C9"/>
    <w:rsid w:val="00B64131"/>
    <w:rsid w:val="00B6490C"/>
    <w:rsid w:val="00B82DCA"/>
    <w:rsid w:val="00B85014"/>
    <w:rsid w:val="00B85DD1"/>
    <w:rsid w:val="00B914F7"/>
    <w:rsid w:val="00B969B7"/>
    <w:rsid w:val="00BA3D0B"/>
    <w:rsid w:val="00BA6256"/>
    <w:rsid w:val="00BA787D"/>
    <w:rsid w:val="00BB1727"/>
    <w:rsid w:val="00BB1E2E"/>
    <w:rsid w:val="00BB3E89"/>
    <w:rsid w:val="00BB45CA"/>
    <w:rsid w:val="00BD0401"/>
    <w:rsid w:val="00BD0E3F"/>
    <w:rsid w:val="00BE1398"/>
    <w:rsid w:val="00BF0D84"/>
    <w:rsid w:val="00BF50DE"/>
    <w:rsid w:val="00C0151E"/>
    <w:rsid w:val="00C04E96"/>
    <w:rsid w:val="00C058A5"/>
    <w:rsid w:val="00C113F8"/>
    <w:rsid w:val="00C1296F"/>
    <w:rsid w:val="00C22354"/>
    <w:rsid w:val="00C22F7A"/>
    <w:rsid w:val="00C36F7A"/>
    <w:rsid w:val="00C43132"/>
    <w:rsid w:val="00C4387E"/>
    <w:rsid w:val="00C449FE"/>
    <w:rsid w:val="00C5321E"/>
    <w:rsid w:val="00C56A51"/>
    <w:rsid w:val="00C6476F"/>
    <w:rsid w:val="00C64930"/>
    <w:rsid w:val="00C71248"/>
    <w:rsid w:val="00C71DEF"/>
    <w:rsid w:val="00C737FC"/>
    <w:rsid w:val="00C77077"/>
    <w:rsid w:val="00C77C36"/>
    <w:rsid w:val="00C92993"/>
    <w:rsid w:val="00C945D3"/>
    <w:rsid w:val="00CA291E"/>
    <w:rsid w:val="00CA4B01"/>
    <w:rsid w:val="00CA5C7E"/>
    <w:rsid w:val="00CB04D0"/>
    <w:rsid w:val="00CC2A62"/>
    <w:rsid w:val="00CC3296"/>
    <w:rsid w:val="00CD7196"/>
    <w:rsid w:val="00CE3E96"/>
    <w:rsid w:val="00CF02A4"/>
    <w:rsid w:val="00CF63DA"/>
    <w:rsid w:val="00D07468"/>
    <w:rsid w:val="00D1092A"/>
    <w:rsid w:val="00D133D3"/>
    <w:rsid w:val="00D20579"/>
    <w:rsid w:val="00D362E5"/>
    <w:rsid w:val="00D40C9B"/>
    <w:rsid w:val="00D519BE"/>
    <w:rsid w:val="00D546F1"/>
    <w:rsid w:val="00D64CC7"/>
    <w:rsid w:val="00D673B8"/>
    <w:rsid w:val="00D70184"/>
    <w:rsid w:val="00D73F3D"/>
    <w:rsid w:val="00D84C38"/>
    <w:rsid w:val="00DA3A88"/>
    <w:rsid w:val="00DD4F61"/>
    <w:rsid w:val="00DE1F89"/>
    <w:rsid w:val="00DE2E14"/>
    <w:rsid w:val="00DE3BD6"/>
    <w:rsid w:val="00DE670C"/>
    <w:rsid w:val="00E05C3C"/>
    <w:rsid w:val="00E26E4F"/>
    <w:rsid w:val="00E30692"/>
    <w:rsid w:val="00E321A9"/>
    <w:rsid w:val="00E37F19"/>
    <w:rsid w:val="00E4107A"/>
    <w:rsid w:val="00E411A1"/>
    <w:rsid w:val="00E45A31"/>
    <w:rsid w:val="00E6290F"/>
    <w:rsid w:val="00E62F5D"/>
    <w:rsid w:val="00E73F11"/>
    <w:rsid w:val="00E80FED"/>
    <w:rsid w:val="00E913B2"/>
    <w:rsid w:val="00E9213C"/>
    <w:rsid w:val="00E947A0"/>
    <w:rsid w:val="00E94A71"/>
    <w:rsid w:val="00EA0A86"/>
    <w:rsid w:val="00EA3DE5"/>
    <w:rsid w:val="00EA7D1A"/>
    <w:rsid w:val="00EC0461"/>
    <w:rsid w:val="00EC65CF"/>
    <w:rsid w:val="00EC6A20"/>
    <w:rsid w:val="00EC79C8"/>
    <w:rsid w:val="00ED1576"/>
    <w:rsid w:val="00ED26E2"/>
    <w:rsid w:val="00ED7C16"/>
    <w:rsid w:val="00EE1DA6"/>
    <w:rsid w:val="00EF7093"/>
    <w:rsid w:val="00F00BD5"/>
    <w:rsid w:val="00F1347B"/>
    <w:rsid w:val="00F15BA7"/>
    <w:rsid w:val="00F17DEF"/>
    <w:rsid w:val="00F22A2E"/>
    <w:rsid w:val="00F26655"/>
    <w:rsid w:val="00F3298A"/>
    <w:rsid w:val="00F44389"/>
    <w:rsid w:val="00F45A9F"/>
    <w:rsid w:val="00F53576"/>
    <w:rsid w:val="00F576CF"/>
    <w:rsid w:val="00F608C6"/>
    <w:rsid w:val="00F608F7"/>
    <w:rsid w:val="00F63728"/>
    <w:rsid w:val="00F75A2C"/>
    <w:rsid w:val="00F75DF7"/>
    <w:rsid w:val="00F8574D"/>
    <w:rsid w:val="00F86447"/>
    <w:rsid w:val="00F957A5"/>
    <w:rsid w:val="00FA22C6"/>
    <w:rsid w:val="00FA3B20"/>
    <w:rsid w:val="00FB0AE1"/>
    <w:rsid w:val="00FB43E1"/>
    <w:rsid w:val="00FB5D65"/>
    <w:rsid w:val="00FB6EA9"/>
    <w:rsid w:val="00FC6043"/>
    <w:rsid w:val="00FD7A32"/>
    <w:rsid w:val="00FF2DCF"/>
    <w:rsid w:val="00FF4B2F"/>
    <w:rsid w:val="00FF4C6E"/>
    <w:rsid w:val="00FF4C71"/>
    <w:rsid w:val="00FF73A5"/>
    <w:rsid w:val="486B75F1"/>
    <w:rsid w:val="5AC56356"/>
    <w:rsid w:val="67A61D8F"/>
    <w:rsid w:val="69D57D6B"/>
    <w:rsid w:val="6C241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434B742"/>
  <w15:docId w15:val="{42AF0065-C744-4500-AECA-5632868EB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line="560" w:lineRule="exact"/>
      <w:jc w:val="center"/>
      <w:outlineLvl w:val="0"/>
    </w:pPr>
    <w:rPr>
      <w:rFonts w:ascii="Calibri" w:eastAsia="黑体" w:hAnsi="Calibri" w:cs="Times New Roman"/>
      <w:b/>
      <w:kern w:val="44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Plain Text"/>
    <w:basedOn w:val="a"/>
    <w:link w:val="a6"/>
    <w:qFormat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a8"/>
    <w:uiPriority w:val="99"/>
    <w:semiHidden/>
    <w:unhideWhenUsed/>
    <w:rPr>
      <w:sz w:val="18"/>
      <w:szCs w:val="18"/>
    </w:rPr>
  </w:style>
  <w:style w:type="paragraph" w:styleId="a9">
    <w:name w:val="footer"/>
    <w:basedOn w:val="a"/>
    <w:link w:val="aa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annotation subject"/>
    <w:basedOn w:val="a3"/>
    <w:next w:val="a3"/>
    <w:link w:val="ae"/>
    <w:uiPriority w:val="99"/>
    <w:semiHidden/>
    <w:unhideWhenUsed/>
    <w:qFormat/>
    <w:rPr>
      <w:b/>
      <w:bCs/>
    </w:rPr>
  </w:style>
  <w:style w:type="character" w:styleId="af">
    <w:name w:val="page number"/>
    <w:basedOn w:val="a0"/>
    <w:qFormat/>
  </w:style>
  <w:style w:type="character" w:styleId="af0">
    <w:name w:val="Hyperlink"/>
    <w:basedOn w:val="a0"/>
    <w:uiPriority w:val="99"/>
    <w:semiHidden/>
    <w:unhideWhenUsed/>
    <w:rPr>
      <w:color w:val="0000FF"/>
      <w:u w:val="single"/>
    </w:rPr>
  </w:style>
  <w:style w:type="character" w:styleId="af1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批注框文本 字符"/>
    <w:basedOn w:val="a0"/>
    <w:link w:val="a7"/>
    <w:uiPriority w:val="99"/>
    <w:semiHidden/>
    <w:rPr>
      <w:sz w:val="18"/>
      <w:szCs w:val="18"/>
    </w:rPr>
  </w:style>
  <w:style w:type="character" w:customStyle="1" w:styleId="a6">
    <w:name w:val="纯文本 字符"/>
    <w:basedOn w:val="a0"/>
    <w:link w:val="a5"/>
    <w:qFormat/>
    <w:rPr>
      <w:rFonts w:ascii="宋体" w:eastAsia="宋体" w:hAnsi="Courier New" w:cs="Courier New"/>
      <w:szCs w:val="21"/>
    </w:rPr>
  </w:style>
  <w:style w:type="character" w:customStyle="1" w:styleId="aa">
    <w:name w:val="页脚 字符"/>
    <w:basedOn w:val="a0"/>
    <w:link w:val="a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11">
    <w:name w:val="纯文本 字符1"/>
    <w:qFormat/>
    <w:rPr>
      <w:rFonts w:ascii="宋体" w:hAnsi="Courier New"/>
      <w:kern w:val="2"/>
      <w:sz w:val="21"/>
      <w:szCs w:val="21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楷体_GB2312" w:eastAsia="楷体_GB2312" w:hAnsiTheme="minorHAnsi" w:cs="楷体_GB2312"/>
      <w:color w:val="000000"/>
      <w:sz w:val="24"/>
      <w:szCs w:val="24"/>
    </w:rPr>
  </w:style>
  <w:style w:type="character" w:customStyle="1" w:styleId="a4">
    <w:name w:val="批注文字 字符"/>
    <w:basedOn w:val="a0"/>
    <w:link w:val="a3"/>
    <w:uiPriority w:val="99"/>
    <w:semiHidden/>
    <w:qFormat/>
  </w:style>
  <w:style w:type="character" w:customStyle="1" w:styleId="ae">
    <w:name w:val="批注主题 字符"/>
    <w:basedOn w:val="a4"/>
    <w:link w:val="ad"/>
    <w:uiPriority w:val="99"/>
    <w:semiHidden/>
    <w:qFormat/>
    <w:rPr>
      <w:b/>
      <w:bCs/>
    </w:rPr>
  </w:style>
  <w:style w:type="character" w:customStyle="1" w:styleId="10">
    <w:name w:val="标题 1 字符"/>
    <w:basedOn w:val="a0"/>
    <w:link w:val="1"/>
    <w:qFormat/>
    <w:rPr>
      <w:rFonts w:ascii="Calibri" w:eastAsia="黑体" w:hAnsi="Calibri" w:cs="Times New Roman"/>
      <w:b/>
      <w:kern w:val="44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baike.baidu.com/item/%E4%BA%A4%E5%8F%89%E5%AD%A6%E7%A7%91/1213601" TargetMode="Externa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hyperlink" Target="https://baike.baidu.com/item/%E6%A8%A1%E5%BC%8F%E8%AF%86%E5%88%AB/295301" TargetMode="External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baike.baidu.com/item/%E5%BF%83%E7%90%86%E7%89%A9%E7%90%86%E5%AD%A6/4679265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10" Type="http://schemas.openxmlformats.org/officeDocument/2006/relationships/header" Target="header2.xml"/><Relationship Id="rId19" Type="http://schemas.openxmlformats.org/officeDocument/2006/relationships/header" Target="header5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image" Target="media/image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8</Pages>
  <Words>482</Words>
  <Characters>2752</Characters>
  <Application>Microsoft Office Word</Application>
  <DocSecurity>0</DocSecurity>
  <Lines>22</Lines>
  <Paragraphs>6</Paragraphs>
  <ScaleCrop>false</ScaleCrop>
  <Company>微软中国</Company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林盛</cp:lastModifiedBy>
  <cp:revision>326</cp:revision>
  <cp:lastPrinted>2019-10-10T07:37:00Z</cp:lastPrinted>
  <dcterms:created xsi:type="dcterms:W3CDTF">2019-06-03T00:45:00Z</dcterms:created>
  <dcterms:modified xsi:type="dcterms:W3CDTF">2022-10-10T11:07:00Z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